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BC9" w:rsidRPr="00414BC9" w:rsidRDefault="00414BC9" w:rsidP="00414BC9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bookmarkStart w:id="0" w:name="_GoBack"/>
      <w:bookmarkEnd w:id="0"/>
      <w:r w:rsidRPr="00414BC9">
        <w:rPr>
          <w:rFonts w:ascii="Times New Roman" w:eastAsia="Calibri" w:hAnsi="Times New Roman" w:cs="Times New Roman"/>
          <w:sz w:val="24"/>
          <w:lang w:val="ru-RU"/>
        </w:rPr>
        <w:t>РЕПУБЛИКА СРБИЈА</w:t>
      </w:r>
    </w:p>
    <w:p w:rsidR="00414BC9" w:rsidRPr="00414BC9" w:rsidRDefault="00414BC9" w:rsidP="00414BC9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 w:rsidRPr="00414BC9">
        <w:rPr>
          <w:rFonts w:ascii="Times New Roman" w:eastAsia="Calibri" w:hAnsi="Times New Roman" w:cs="Times New Roman"/>
          <w:sz w:val="24"/>
          <w:lang w:val="ru-RU"/>
        </w:rPr>
        <w:t>НАРОДНА СКУПШТИНА</w:t>
      </w:r>
    </w:p>
    <w:p w:rsidR="00414BC9" w:rsidRPr="00414BC9" w:rsidRDefault="00414BC9" w:rsidP="00414BC9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  <w:r w:rsidRPr="00414BC9">
        <w:rPr>
          <w:rFonts w:ascii="Times New Roman" w:eastAsia="Calibri" w:hAnsi="Times New Roman" w:cs="Times New Roman"/>
          <w:sz w:val="24"/>
          <w:lang w:val="ru-RU"/>
        </w:rPr>
        <w:t>Одбор за Косово и Метохију</w:t>
      </w:r>
    </w:p>
    <w:p w:rsidR="00414BC9" w:rsidRPr="00414BC9" w:rsidRDefault="00414BC9" w:rsidP="00414B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14BC9">
        <w:rPr>
          <w:rFonts w:ascii="Times New Roman" w:eastAsia="Calibri" w:hAnsi="Times New Roman" w:cs="Times New Roman"/>
          <w:sz w:val="24"/>
          <w:lang w:val="ru-RU"/>
        </w:rPr>
        <w:t xml:space="preserve">15 Број: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06-2/1</w:t>
      </w:r>
      <w:r w:rsidRPr="00414BC9">
        <w:rPr>
          <w:rFonts w:ascii="Times New Roman" w:eastAsia="Calibri" w:hAnsi="Times New Roman" w:cs="Times New Roman"/>
          <w:sz w:val="24"/>
          <w:szCs w:val="24"/>
          <w:lang w:val="ru-RU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6-18</w:t>
      </w:r>
    </w:p>
    <w:p w:rsidR="00414BC9" w:rsidRPr="00414BC9" w:rsidRDefault="00414BC9" w:rsidP="00414B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14BC9">
        <w:rPr>
          <w:rFonts w:ascii="Times New Roman" w:eastAsia="Calibri" w:hAnsi="Times New Roman" w:cs="Times New Roman"/>
          <w:sz w:val="24"/>
          <w:szCs w:val="24"/>
          <w:lang w:val="ru-RU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3. мај 2018</w:t>
      </w:r>
      <w:r w:rsidRPr="00414BC9">
        <w:rPr>
          <w:rFonts w:ascii="Times New Roman" w:eastAsia="Calibri" w:hAnsi="Times New Roman" w:cs="Times New Roman"/>
          <w:sz w:val="24"/>
          <w:szCs w:val="24"/>
          <w:lang w:val="ru-RU"/>
        </w:rPr>
        <w:t>. године</w:t>
      </w:r>
    </w:p>
    <w:p w:rsidR="00414BC9" w:rsidRPr="00414BC9" w:rsidRDefault="00414BC9" w:rsidP="00414B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14BC9">
        <w:rPr>
          <w:rFonts w:ascii="Times New Roman" w:eastAsia="Calibri" w:hAnsi="Times New Roman" w:cs="Times New Roman"/>
          <w:sz w:val="24"/>
          <w:szCs w:val="24"/>
          <w:lang w:val="ru-RU"/>
        </w:rPr>
        <w:t>Б е о г р а д</w:t>
      </w:r>
    </w:p>
    <w:p w:rsidR="00414BC9" w:rsidRPr="00414BC9" w:rsidRDefault="00414BC9" w:rsidP="00414BC9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</w:p>
    <w:p w:rsidR="00414BC9" w:rsidRPr="00414BC9" w:rsidRDefault="00414BC9" w:rsidP="00414B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 w:rsidRPr="00414BC9">
        <w:rPr>
          <w:rFonts w:ascii="Times New Roman" w:eastAsia="Calibri" w:hAnsi="Times New Roman" w:cs="Times New Roman"/>
          <w:sz w:val="24"/>
          <w:lang w:val="ru-RU"/>
        </w:rPr>
        <w:t xml:space="preserve">З А П И С Н И К </w:t>
      </w:r>
    </w:p>
    <w:p w:rsidR="00414BC9" w:rsidRPr="00414BC9" w:rsidRDefault="00414BC9" w:rsidP="00414B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 xml:space="preserve"> ДЕВЕТЕ</w:t>
      </w:r>
      <w:r w:rsidRPr="00414BC9">
        <w:rPr>
          <w:rFonts w:ascii="Times New Roman" w:eastAsia="Calibri" w:hAnsi="Times New Roman" w:cs="Times New Roman"/>
          <w:sz w:val="24"/>
          <w:lang w:val="ru-RU"/>
        </w:rPr>
        <w:t xml:space="preserve"> СЕДНИЦЕ ОДБОРА ЗА КОСОВО И МЕТОХИЈУ</w:t>
      </w:r>
    </w:p>
    <w:p w:rsidR="00414BC9" w:rsidRPr="00414BC9" w:rsidRDefault="00414BC9" w:rsidP="00414B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ru-RU"/>
        </w:rPr>
      </w:pPr>
      <w:r>
        <w:rPr>
          <w:rFonts w:ascii="Times New Roman" w:eastAsia="Calibri" w:hAnsi="Times New Roman" w:cs="Times New Roman"/>
          <w:sz w:val="24"/>
          <w:lang w:val="ru-RU"/>
        </w:rPr>
        <w:t>ОДРЖАНЕ 21. МАЈА 2018</w:t>
      </w:r>
      <w:r w:rsidRPr="00414BC9">
        <w:rPr>
          <w:rFonts w:ascii="Times New Roman" w:eastAsia="Calibri" w:hAnsi="Times New Roman" w:cs="Times New Roman"/>
          <w:sz w:val="24"/>
          <w:lang w:val="ru-RU"/>
        </w:rPr>
        <w:t xml:space="preserve">. ГОДИНЕ </w:t>
      </w:r>
    </w:p>
    <w:p w:rsidR="00414BC9" w:rsidRPr="00414BC9" w:rsidRDefault="00414BC9" w:rsidP="00414BC9">
      <w:pPr>
        <w:spacing w:after="0" w:line="240" w:lineRule="auto"/>
        <w:rPr>
          <w:rFonts w:ascii="Times New Roman" w:eastAsia="Calibri" w:hAnsi="Times New Roman" w:cs="Times New Roman"/>
          <w:sz w:val="24"/>
          <w:lang w:val="ru-RU"/>
        </w:rPr>
      </w:pPr>
    </w:p>
    <w:p w:rsidR="00414BC9" w:rsidRPr="00414BC9" w:rsidRDefault="00414BC9" w:rsidP="00414B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ru-RU"/>
        </w:rPr>
      </w:pPr>
      <w:r w:rsidRPr="00414BC9">
        <w:rPr>
          <w:rFonts w:ascii="Times New Roman" w:eastAsia="Calibri" w:hAnsi="Times New Roman" w:cs="Times New Roman"/>
          <w:sz w:val="24"/>
          <w:lang w:val="ru-RU"/>
        </w:rPr>
        <w:tab/>
      </w:r>
    </w:p>
    <w:p w:rsidR="00414BC9" w:rsidRPr="00A56EB2" w:rsidRDefault="00414BC9" w:rsidP="00A56EB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14BC9">
        <w:rPr>
          <w:rFonts w:ascii="Times New Roman" w:eastAsia="Calibri" w:hAnsi="Times New Roman" w:cs="Times New Roman"/>
          <w:sz w:val="24"/>
          <w:szCs w:val="24"/>
          <w:lang w:val="ru-RU"/>
        </w:rPr>
        <w:t>Седница је почела у 11,10 часова.</w:t>
      </w:r>
    </w:p>
    <w:p w:rsidR="00C566C4" w:rsidRPr="00811FBF" w:rsidRDefault="00414BC9" w:rsidP="00414B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14BC9">
        <w:rPr>
          <w:rFonts w:ascii="Times New Roman" w:eastAsia="Calibri" w:hAnsi="Times New Roman" w:cs="Times New Roman"/>
          <w:sz w:val="24"/>
          <w:szCs w:val="24"/>
          <w:lang w:val="ru-RU"/>
        </w:rPr>
        <w:tab/>
        <w:t>Седници су присуствовали чланови Одбора: Ми</w:t>
      </w:r>
      <w:r w:rsidR="0001498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лован Дрецун, Горан Богдановић, Јелена Мијатовић, </w:t>
      </w:r>
      <w:r w:rsidR="00837D2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прим. др </w:t>
      </w:r>
      <w:r w:rsidR="0001498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Милован Кривокапић, Александар Чотрић, Тања Томашевић Дамњановић, </w:t>
      </w:r>
      <w:r w:rsidR="0001498D" w:rsidRPr="00414BC9">
        <w:rPr>
          <w:rFonts w:ascii="Times New Roman" w:eastAsia="Calibri" w:hAnsi="Times New Roman" w:cs="Times New Roman"/>
          <w:sz w:val="24"/>
          <w:szCs w:val="24"/>
          <w:lang w:val="ru-RU"/>
        </w:rPr>
        <w:t>Звонимир Стевић</w:t>
      </w:r>
      <w:r w:rsidR="0001498D">
        <w:rPr>
          <w:rFonts w:ascii="Times New Roman" w:eastAsia="Calibri" w:hAnsi="Times New Roman" w:cs="Times New Roman"/>
          <w:sz w:val="24"/>
          <w:szCs w:val="24"/>
          <w:lang w:val="ru-RU"/>
        </w:rPr>
        <w:t>, Божид</w:t>
      </w:r>
      <w:r w:rsidR="00A56EB2">
        <w:rPr>
          <w:rFonts w:ascii="Times New Roman" w:eastAsia="Calibri" w:hAnsi="Times New Roman" w:cs="Times New Roman"/>
          <w:sz w:val="24"/>
          <w:szCs w:val="24"/>
          <w:lang w:val="ru-RU"/>
        </w:rPr>
        <w:t>ар Делић, Миљан Дамјановић, Гор</w:t>
      </w:r>
      <w:r w:rsidR="0001498D"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="00A56EB2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="0001498D">
        <w:rPr>
          <w:rFonts w:ascii="Times New Roman" w:eastAsia="Calibri" w:hAnsi="Times New Roman" w:cs="Times New Roman"/>
          <w:sz w:val="24"/>
          <w:szCs w:val="24"/>
          <w:lang w:val="ru-RU"/>
        </w:rPr>
        <w:t>на Чомић, Бошко Обрадовић и Славиша Ристић.</w:t>
      </w:r>
    </w:p>
    <w:p w:rsidR="00965FF9" w:rsidRPr="00414BC9" w:rsidRDefault="00414BC9" w:rsidP="00811F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14B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Седници Одбора су присуствовали заменици </w:t>
      </w:r>
      <w:r w:rsidR="00B40A67">
        <w:rPr>
          <w:rFonts w:ascii="Times New Roman" w:eastAsia="Calibri" w:hAnsi="Times New Roman" w:cs="Times New Roman"/>
          <w:sz w:val="24"/>
          <w:szCs w:val="24"/>
          <w:lang w:val="ru-RU"/>
        </w:rPr>
        <w:t>одсутних чланова Одбора: Драгана Костић (Мирко Крлић</w:t>
      </w:r>
      <w:r w:rsidRPr="00414B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члан), </w:t>
      </w:r>
      <w:r w:rsidR="00B40A6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Александар Марковић </w:t>
      </w:r>
      <w:r w:rsidRPr="00414BC9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="00B40A6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Миодраг Линта </w:t>
      </w:r>
      <w:r w:rsidR="00950B1F">
        <w:rPr>
          <w:rFonts w:ascii="Times New Roman" w:eastAsia="Calibri" w:hAnsi="Times New Roman" w:cs="Times New Roman"/>
          <w:sz w:val="24"/>
          <w:szCs w:val="24"/>
          <w:lang w:val="ru-RU"/>
        </w:rPr>
        <w:t>члан) и</w:t>
      </w:r>
      <w:r w:rsidR="00965FF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Соња Влаховић (Мирослав Лазански члан).</w:t>
      </w:r>
    </w:p>
    <w:p w:rsidR="00414BC9" w:rsidRPr="00414BC9" w:rsidRDefault="00414BC9" w:rsidP="00811F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14BC9">
        <w:rPr>
          <w:rFonts w:ascii="Times New Roman" w:eastAsia="Calibri" w:hAnsi="Times New Roman" w:cs="Times New Roman"/>
          <w:sz w:val="24"/>
          <w:szCs w:val="24"/>
          <w:lang w:val="ru-RU"/>
        </w:rPr>
        <w:t>Сед</w:t>
      </w:r>
      <w:r w:rsidR="00B858B3">
        <w:rPr>
          <w:rFonts w:ascii="Times New Roman" w:eastAsia="Calibri" w:hAnsi="Times New Roman" w:cs="Times New Roman"/>
          <w:sz w:val="24"/>
          <w:szCs w:val="24"/>
          <w:lang w:val="ru-RU"/>
        </w:rPr>
        <w:t>ници Одбора нису</w:t>
      </w:r>
      <w:r w:rsidR="00D4687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присуствовали: Хаџи Милорад Стошић, заменик члана (члан није изабран)</w:t>
      </w:r>
      <w:r w:rsidR="00B858B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Јасмина Николић, заменик члана (члан није изабран)</w:t>
      </w:r>
      <w:r w:rsidR="001B049E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414BC9" w:rsidRPr="00414BC9" w:rsidRDefault="00414BC9" w:rsidP="00811F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14BC9">
        <w:rPr>
          <w:rFonts w:ascii="Times New Roman" w:eastAsia="Calibri" w:hAnsi="Times New Roman" w:cs="Times New Roman"/>
          <w:sz w:val="24"/>
          <w:szCs w:val="24"/>
          <w:lang w:val="ru-RU"/>
        </w:rPr>
        <w:t>Поред чланова Одбора седници су при</w:t>
      </w:r>
      <w:r w:rsidR="001B049E">
        <w:rPr>
          <w:rFonts w:ascii="Times New Roman" w:eastAsia="Calibri" w:hAnsi="Times New Roman" w:cs="Times New Roman"/>
          <w:sz w:val="24"/>
          <w:szCs w:val="24"/>
          <w:lang w:val="ru-RU"/>
        </w:rPr>
        <w:t>суствовали и народни посланици: Драган Вељковић, Драгомир Карић, Снежана Пауновић, Зоран Радојичић</w:t>
      </w:r>
      <w:r w:rsidR="004132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r w:rsidR="00837D2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мр </w:t>
      </w:r>
      <w:r w:rsidR="00413268">
        <w:rPr>
          <w:rFonts w:ascii="Times New Roman" w:eastAsia="Calibri" w:hAnsi="Times New Roman" w:cs="Times New Roman"/>
          <w:sz w:val="24"/>
          <w:szCs w:val="24"/>
          <w:lang w:val="ru-RU"/>
        </w:rPr>
        <w:t>Дејан Раденковић.</w:t>
      </w:r>
    </w:p>
    <w:p w:rsidR="00414BC9" w:rsidRPr="00811FBF" w:rsidRDefault="00414BC9" w:rsidP="00811F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14B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Седници су присуствовали: </w:t>
      </w:r>
      <w:r w:rsidR="00343C5F">
        <w:rPr>
          <w:rFonts w:ascii="Times New Roman" w:eastAsia="Calibri" w:hAnsi="Times New Roman" w:cs="Times New Roman"/>
          <w:sz w:val="24"/>
          <w:szCs w:val="24"/>
          <w:lang w:val="ru-RU"/>
        </w:rPr>
        <w:t>Душан Козарев, заменик директора Канцеларије за Косово и Метохију и Предраг Николић, саветник у Канцеларији за Косово и Метохију и заменик официра за везу при Мисији Европске уније.</w:t>
      </w:r>
    </w:p>
    <w:p w:rsidR="008F5C89" w:rsidRDefault="00414BC9" w:rsidP="00811F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14BC9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Pr="00414BC9">
        <w:rPr>
          <w:rFonts w:ascii="Times New Roman" w:eastAsia="Calibri" w:hAnsi="Times New Roman" w:cs="Times New Roman"/>
          <w:sz w:val="24"/>
          <w:szCs w:val="24"/>
          <w:lang w:val="ru-RU"/>
        </w:rPr>
        <w:t>едници су присуствовали</w:t>
      </w:r>
      <w:r w:rsidR="00C566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</w:t>
      </w:r>
      <w:r w:rsidRPr="00414BC9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="00240DB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Васо Јелић, начелник Косовскомитровачког округа, Јовица Будурић, начелник Призренског округа и Радован Стојковић, начелник Косовскопоморавског округа, као и </w:t>
      </w:r>
      <w:r w:rsidR="00027F9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председници </w:t>
      </w:r>
      <w:r w:rsidR="001E4AA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члан </w:t>
      </w:r>
      <w:r w:rsidR="00027F9A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="002132A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ривремених органа општина: Срђан Николић - </w:t>
      </w:r>
      <w:r w:rsidR="008F5C8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Витина, </w:t>
      </w:r>
      <w:r w:rsidR="002132A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Аца Мишић - </w:t>
      </w:r>
      <w:r w:rsidR="004B7FA9">
        <w:rPr>
          <w:rFonts w:ascii="Times New Roman" w:eastAsia="Calibri" w:hAnsi="Times New Roman" w:cs="Times New Roman"/>
          <w:sz w:val="24"/>
          <w:szCs w:val="24"/>
          <w:lang w:val="ru-RU"/>
        </w:rPr>
        <w:t>Вучи</w:t>
      </w:r>
      <w:r w:rsidR="002132A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трн, Малиша Ђурић - </w:t>
      </w:r>
      <w:r w:rsidR="000B38D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Исток, Слађан Јордановић - </w:t>
      </w:r>
      <w:r w:rsidR="004B7FA9">
        <w:rPr>
          <w:rFonts w:ascii="Times New Roman" w:eastAsia="Calibri" w:hAnsi="Times New Roman" w:cs="Times New Roman"/>
          <w:sz w:val="24"/>
          <w:szCs w:val="24"/>
          <w:lang w:val="ru-RU"/>
        </w:rPr>
        <w:t>Косовска Каменица, Миломир</w:t>
      </w:r>
      <w:r w:rsidR="00027F9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Јокић - Србица, Радош Михајловић</w:t>
      </w:r>
      <w:r w:rsidR="000B38D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F5C89">
        <w:rPr>
          <w:rFonts w:ascii="Times New Roman" w:eastAsia="Calibri" w:hAnsi="Times New Roman" w:cs="Times New Roman"/>
          <w:sz w:val="24"/>
          <w:szCs w:val="24"/>
          <w:lang w:val="ru-RU"/>
        </w:rPr>
        <w:t>–</w:t>
      </w:r>
      <w:r w:rsidR="000B38D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8397A">
        <w:rPr>
          <w:rFonts w:ascii="Times New Roman" w:eastAsia="Calibri" w:hAnsi="Times New Roman" w:cs="Times New Roman"/>
          <w:sz w:val="24"/>
          <w:szCs w:val="24"/>
          <w:lang w:val="ru-RU"/>
        </w:rPr>
        <w:t>Леп</w:t>
      </w:r>
      <w:r w:rsidR="008F5C8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осавић, </w:t>
      </w:r>
      <w:r w:rsidR="000B38D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Милош Димитријевић </w:t>
      </w:r>
      <w:r w:rsidR="008F5C89">
        <w:rPr>
          <w:rFonts w:ascii="Times New Roman" w:eastAsia="Calibri" w:hAnsi="Times New Roman" w:cs="Times New Roman"/>
          <w:sz w:val="24"/>
          <w:szCs w:val="24"/>
          <w:lang w:val="ru-RU"/>
        </w:rPr>
        <w:t>–</w:t>
      </w:r>
      <w:r w:rsidR="000B38D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F5C89">
        <w:rPr>
          <w:rFonts w:ascii="Times New Roman" w:eastAsia="Calibri" w:hAnsi="Times New Roman" w:cs="Times New Roman"/>
          <w:sz w:val="24"/>
          <w:szCs w:val="24"/>
          <w:lang w:val="ru-RU"/>
        </w:rPr>
        <w:t>Пећ</w:t>
      </w:r>
      <w:r w:rsidR="00BA0A48">
        <w:rPr>
          <w:rFonts w:ascii="Times New Roman" w:eastAsia="Calibri" w:hAnsi="Times New Roman" w:cs="Times New Roman"/>
          <w:sz w:val="24"/>
          <w:szCs w:val="24"/>
          <w:lang w:val="ru-RU"/>
        </w:rPr>
        <w:t>, Гораждевац</w:t>
      </w:r>
      <w:r w:rsidR="008F5C8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Божидар Дејановић, градоначелник Клокота-Врбовац.</w:t>
      </w:r>
    </w:p>
    <w:p w:rsidR="00C26231" w:rsidRDefault="00414BC9" w:rsidP="00811F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14BC9">
        <w:rPr>
          <w:rFonts w:ascii="Times New Roman" w:eastAsia="Calibri" w:hAnsi="Times New Roman" w:cs="Times New Roman"/>
          <w:sz w:val="24"/>
          <w:szCs w:val="24"/>
          <w:lang w:val="ru-RU"/>
        </w:rPr>
        <w:t>Седници је присуствовала и Маниша Доиг (</w:t>
      </w:r>
      <w:r w:rsidRPr="00414BC9">
        <w:rPr>
          <w:rFonts w:ascii="Times New Roman" w:eastAsia="Calibri" w:hAnsi="Times New Roman" w:cs="Times New Roman"/>
          <w:sz w:val="24"/>
          <w:szCs w:val="24"/>
        </w:rPr>
        <w:t>Maneesha</w:t>
      </w:r>
      <w:r w:rsidRPr="00414B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414BC9">
        <w:rPr>
          <w:rFonts w:ascii="Times New Roman" w:eastAsia="Calibri" w:hAnsi="Times New Roman" w:cs="Times New Roman"/>
          <w:sz w:val="24"/>
          <w:szCs w:val="24"/>
        </w:rPr>
        <w:t>Doing</w:t>
      </w:r>
      <w:r w:rsidRPr="00414BC9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="001240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саветник за политичка питања, </w:t>
      </w:r>
      <w:r w:rsidRPr="00414BC9">
        <w:rPr>
          <w:rFonts w:ascii="Times New Roman" w:eastAsia="Calibri" w:hAnsi="Times New Roman" w:cs="Times New Roman"/>
          <w:sz w:val="24"/>
          <w:szCs w:val="24"/>
          <w:lang w:val="sr-Cyrl-RS"/>
        </w:rPr>
        <w:t>представник Канцеларије Уједињених нације у Београду</w:t>
      </w:r>
      <w:r w:rsidR="0012400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24008" w:rsidRPr="00124008" w:rsidRDefault="00C26231" w:rsidP="0012400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 преласка на усвајање предложеног дневног реда, председник је подсетио чланове и заменике чланова Одбора на чл. 82. и 92. Пословника Народне скупштине који регулишу начин допуне предложеног дневног реда.  </w:t>
      </w:r>
    </w:p>
    <w:p w:rsidR="00414BC9" w:rsidRPr="00414BC9" w:rsidRDefault="00243089" w:rsidP="00414B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  <w:t>На предлог председник</w:t>
      </w:r>
      <w:r w:rsidR="00C566C4">
        <w:rPr>
          <w:rFonts w:ascii="Times New Roman" w:eastAsia="Calibri" w:hAnsi="Times New Roman" w:cs="Times New Roman"/>
          <w:sz w:val="24"/>
          <w:szCs w:val="24"/>
          <w:lang w:val="ru-RU"/>
        </w:rPr>
        <w:t>а Одбора, већином гласова (осам</w:t>
      </w:r>
      <w:r w:rsidR="00C566C4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414BC9" w:rsidRPr="00414BC9">
        <w:rPr>
          <w:rFonts w:ascii="Times New Roman" w:eastAsia="Calibri" w:hAnsi="Times New Roman" w:cs="Times New Roman"/>
          <w:sz w:val="24"/>
          <w:szCs w:val="24"/>
          <w:lang w:val="ru-RU"/>
        </w:rPr>
        <w:t>„за“</w:t>
      </w:r>
      <w:r w:rsidR="00C566C4">
        <w:rPr>
          <w:rFonts w:ascii="Times New Roman" w:eastAsia="Calibri" w:hAnsi="Times New Roman" w:cs="Times New Roman"/>
          <w:sz w:val="24"/>
          <w:szCs w:val="24"/>
          <w:lang w:val="ru-RU"/>
        </w:rPr>
        <w:t>, два</w:t>
      </w:r>
      <w:r w:rsidR="00C566C4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„</w:t>
      </w:r>
      <w:r w:rsidR="00C566C4">
        <w:rPr>
          <w:rFonts w:ascii="Times New Roman" w:eastAsia="Calibri" w:hAnsi="Times New Roman" w:cs="Times New Roman"/>
          <w:sz w:val="24"/>
          <w:szCs w:val="24"/>
          <w:lang w:val="ru-RU"/>
        </w:rPr>
        <w:t>против</w:t>
      </w:r>
      <w:r w:rsidR="00C566C4">
        <w:rPr>
          <w:rFonts w:ascii="Times New Roman" w:eastAsia="Calibri" w:hAnsi="Times New Roman" w:cs="Times New Roman"/>
          <w:sz w:val="24"/>
          <w:szCs w:val="24"/>
          <w:lang w:val="sr-Latn-RS"/>
        </w:rPr>
        <w:t>“</w:t>
      </w:r>
      <w:r w:rsidR="00C566C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уздржаних </w:t>
      </w:r>
      <w:r w:rsidR="00C566C4">
        <w:rPr>
          <w:rFonts w:ascii="Times New Roman" w:eastAsia="Calibri" w:hAnsi="Times New Roman" w:cs="Times New Roman"/>
          <w:sz w:val="24"/>
          <w:szCs w:val="24"/>
          <w:lang w:val="sr-Latn-RS"/>
        </w:rPr>
        <w:t>„</w:t>
      </w:r>
      <w:r w:rsidR="00C566C4">
        <w:rPr>
          <w:rFonts w:ascii="Times New Roman" w:eastAsia="Calibri" w:hAnsi="Times New Roman" w:cs="Times New Roman"/>
          <w:sz w:val="24"/>
          <w:szCs w:val="24"/>
          <w:lang w:val="ru-RU"/>
        </w:rPr>
        <w:t>није бил</w:t>
      </w:r>
      <w:r w:rsidR="00C566C4">
        <w:rPr>
          <w:rFonts w:ascii="Times New Roman" w:eastAsia="Calibri" w:hAnsi="Times New Roman" w:cs="Times New Roman"/>
          <w:sz w:val="24"/>
          <w:szCs w:val="24"/>
          <w:lang w:val="sr-Latn-RS"/>
        </w:rPr>
        <w:t>o“</w:t>
      </w:r>
      <w:r w:rsidR="00414BC9" w:rsidRPr="00414B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 усвојен следећи: </w:t>
      </w:r>
    </w:p>
    <w:p w:rsidR="00414BC9" w:rsidRPr="00414BC9" w:rsidRDefault="00414BC9" w:rsidP="00414B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14BC9" w:rsidRPr="00414BC9" w:rsidRDefault="00414BC9" w:rsidP="00414BC9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14BC9">
        <w:rPr>
          <w:rFonts w:ascii="Times New Roman" w:eastAsia="Calibri" w:hAnsi="Times New Roman" w:cs="Times New Roman"/>
          <w:sz w:val="24"/>
          <w:szCs w:val="24"/>
          <w:lang w:val="ru-RU"/>
        </w:rPr>
        <w:t>Д н е в н и     р е д</w:t>
      </w:r>
    </w:p>
    <w:p w:rsidR="004802F8" w:rsidRPr="004802F8" w:rsidRDefault="004802F8" w:rsidP="004802F8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4802F8" w:rsidRDefault="004802F8" w:rsidP="00822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4802F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lastRenderedPageBreak/>
        <w:t>1. Разматрање Извештаја о раду Канцеларије за Косово и Метохију за период јануар–децембар 2017. године</w:t>
      </w:r>
      <w:r w:rsidRPr="004802F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 који је поднела Канцеларија за Косово и Метохију (15 Број 02</w:t>
      </w:r>
      <w:r w:rsidRPr="004802F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-</w:t>
      </w:r>
      <w:r w:rsidRPr="004802F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4124</w:t>
      </w:r>
      <w:r w:rsidRPr="004802F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/1</w:t>
      </w:r>
      <w:r w:rsidRPr="004802F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7</w:t>
      </w:r>
      <w:r w:rsidRPr="004802F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од </w:t>
      </w:r>
      <w:r w:rsidRPr="004802F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</w:t>
      </w:r>
      <w:r w:rsidRPr="004802F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6. </w:t>
      </w:r>
      <w:r w:rsidRPr="004802F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априла</w:t>
      </w:r>
      <w:r w:rsidRPr="004802F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201</w:t>
      </w:r>
      <w:r w:rsidRPr="004802F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</w:t>
      </w:r>
      <w:r w:rsidRPr="004802F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године)</w:t>
      </w:r>
      <w:r w:rsidRPr="004802F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;</w:t>
      </w:r>
    </w:p>
    <w:p w:rsidR="008225D2" w:rsidRPr="004802F8" w:rsidRDefault="008225D2" w:rsidP="008225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B4040D" w:rsidRDefault="004802F8" w:rsidP="008225D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4802F8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2. </w:t>
      </w:r>
      <w:r w:rsidRPr="004802F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Р а з н о.</w:t>
      </w:r>
    </w:p>
    <w:p w:rsidR="008225D2" w:rsidRPr="004802F8" w:rsidRDefault="008225D2" w:rsidP="008225D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FE38F0" w:rsidRDefault="00414BC9" w:rsidP="00811FB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1B317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Пре преласка на рад по утврђеном дневном реду, Одбор је </w:t>
      </w:r>
      <w:r w:rsidR="00107207" w:rsidRPr="001B317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већином гласова </w:t>
      </w:r>
      <w:r w:rsidR="00F9343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(седам </w:t>
      </w:r>
      <w:r w:rsidR="00F93434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„</w:t>
      </w:r>
      <w:r w:rsidR="00F9343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за</w:t>
      </w:r>
      <w:r w:rsidR="00F93434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“</w:t>
      </w:r>
      <w:r w:rsidR="00F9343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један </w:t>
      </w:r>
      <w:r w:rsidR="00F93434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„</w:t>
      </w:r>
      <w:r w:rsidR="00F9343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против</w:t>
      </w:r>
      <w:r w:rsidR="00F93434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“</w:t>
      </w:r>
      <w:r w:rsidR="00F9343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један </w:t>
      </w:r>
      <w:r w:rsidR="00F93434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„</w:t>
      </w:r>
      <w:r w:rsidR="00F9343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уздржан</w:t>
      </w:r>
      <w:r w:rsidR="00F93434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“</w:t>
      </w:r>
      <w:r w:rsidR="001B317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) и </w:t>
      </w:r>
      <w:r w:rsidR="0017388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са </w:t>
      </w:r>
      <w:r w:rsidR="001B317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примед</w:t>
      </w:r>
      <w:r w:rsidR="00900DB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бом на текст з</w:t>
      </w:r>
      <w:r w:rsidR="001B317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аписника</w:t>
      </w:r>
      <w:r w:rsidR="00173889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,</w:t>
      </w:r>
      <w:r w:rsidR="001B317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од стране Звонимира Стевића, члана Одбора</w:t>
      </w:r>
      <w:r w:rsidR="005D4B8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(примедба: на тематској седници Одбора </w:t>
      </w:r>
      <w:r w:rsidR="00A221F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потребно је </w:t>
      </w:r>
      <w:r w:rsidR="005D4B8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усвојити </w:t>
      </w:r>
      <w:r w:rsidR="00F9343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и преализовати </w:t>
      </w:r>
      <w:r w:rsidR="005D4B8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предлог мера или закључ</w:t>
      </w:r>
      <w:r w:rsidR="00F9343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ака</w:t>
      </w:r>
      <w:r w:rsidR="005D4B88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)</w:t>
      </w:r>
      <w:r w:rsidR="001B317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, усвојио записник Шесте седнице Одбора, одржане 27. септембра 2017</w:t>
      </w:r>
      <w:r w:rsidR="002D3D7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 године. Такође, Одбор је већином гласова (осам</w:t>
      </w:r>
      <w:r w:rsidRPr="001B317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«за»</w:t>
      </w:r>
      <w:r w:rsidR="002D3D7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, није било против, није било уздржаних</w:t>
      </w:r>
      <w:r w:rsidRPr="001B317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) и без</w:t>
      </w:r>
      <w:r w:rsidR="001C013B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примедби усвојио записник Седме седнице Одбора, одржане 3. октобра 2017</w:t>
      </w:r>
      <w:r w:rsidRPr="001B317D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 године.</w:t>
      </w:r>
    </w:p>
    <w:p w:rsidR="00900DB4" w:rsidRDefault="00900DB4" w:rsidP="00B452E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Председник је подсетио Одбор да се придржава уобичајне праксе која се тиче времена за расправу и да Одбор ради по Пословнику Народне скупштине, као и до сада, а сагласно члану 75. Пословника Народне скупштине.</w:t>
      </w:r>
    </w:p>
    <w:p w:rsidR="00414BC9" w:rsidRPr="00B452E3" w:rsidRDefault="00414BC9" w:rsidP="00B452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E38F0" w:rsidRDefault="00414BC9" w:rsidP="00B45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FE38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Прва тачка дневног реда </w:t>
      </w:r>
      <w:r w:rsidR="00FE38F0">
        <w:rPr>
          <w:rFonts w:ascii="Times New Roman" w:eastAsia="Calibri" w:hAnsi="Times New Roman" w:cs="Times New Roman"/>
          <w:b/>
          <w:sz w:val="24"/>
          <w:szCs w:val="24"/>
          <w:lang w:val="ru-RU"/>
        </w:rPr>
        <w:t>–</w:t>
      </w:r>
      <w:r w:rsidRPr="00FE38F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FE38F0" w:rsidRPr="00FE38F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Разматрање Извештаја о раду Канцеларије за Косово и Метохију за период јануар–децембар 2017. године</w:t>
      </w:r>
      <w:r w:rsidR="00FE38F0" w:rsidRPr="00FE38F0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, који је поднела Канцеларија за Косово и Метохију (15 Број 02</w:t>
      </w:r>
      <w:r w:rsidR="00FE38F0" w:rsidRPr="00FE38F0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-</w:t>
      </w:r>
      <w:r w:rsidR="00FE38F0" w:rsidRPr="00FE38F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4124</w:t>
      </w:r>
      <w:r w:rsidR="00FE38F0" w:rsidRPr="00FE38F0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/1</w:t>
      </w:r>
      <w:r w:rsidR="00FE38F0" w:rsidRPr="00FE38F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7</w:t>
      </w:r>
      <w:r w:rsidR="00FE38F0" w:rsidRPr="00FE38F0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од </w:t>
      </w:r>
      <w:r w:rsidR="00FE38F0" w:rsidRPr="00FE38F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2</w:t>
      </w:r>
      <w:r w:rsidR="00FE38F0" w:rsidRPr="00FE38F0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6. </w:t>
      </w:r>
      <w:r w:rsidR="00FE38F0" w:rsidRPr="00FE38F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априла</w:t>
      </w:r>
      <w:r w:rsidR="00FE38F0" w:rsidRPr="00FE38F0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201</w:t>
      </w:r>
      <w:r w:rsidR="00FE38F0" w:rsidRPr="00FE38F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8</w:t>
      </w:r>
      <w:r w:rsidR="00FE38F0" w:rsidRPr="00FE38F0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. године)</w:t>
      </w:r>
    </w:p>
    <w:p w:rsidR="00B452E3" w:rsidRPr="00FE38F0" w:rsidRDefault="00B452E3" w:rsidP="00B45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</w:p>
    <w:p w:rsidR="00D90DA9" w:rsidRDefault="004230F8" w:rsidP="00B452E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 преласка на рад по дневном реду председник је информисао присутне да одржавање седнице има за циљ</w:t>
      </w:r>
      <w:r w:rsidR="00117576" w:rsidRPr="00117576">
        <w:rPr>
          <w:rFonts w:ascii="Times New Roman" w:eastAsia="Calibri" w:hAnsi="Times New Roman" w:cs="Times New Roman"/>
          <w:sz w:val="32"/>
          <w:szCs w:val="32"/>
          <w:lang w:val="sr-Cyrl-CS"/>
        </w:rPr>
        <w:t xml:space="preserve"> </w:t>
      </w:r>
      <w:r w:rsidR="00117576" w:rsidRPr="00117576">
        <w:rPr>
          <w:rFonts w:ascii="Times New Roman" w:eastAsia="Calibri" w:hAnsi="Times New Roman" w:cs="Times New Roman"/>
          <w:sz w:val="24"/>
          <w:szCs w:val="24"/>
          <w:lang w:val="sr-Cyrl-CS"/>
        </w:rPr>
        <w:t>да Одбору и народним посланицима Канцеларија за Косово и Метохију представи годишњи Извештај о свом раду, као и до сада што је чинила</w:t>
      </w:r>
      <w:r w:rsidR="003C62EE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11757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а </w:t>
      </w:r>
      <w:r w:rsidR="00117576" w:rsidRPr="00117576">
        <w:rPr>
          <w:rFonts w:ascii="Times New Roman" w:eastAsia="Calibri" w:hAnsi="Times New Roman" w:cs="Times New Roman"/>
          <w:sz w:val="24"/>
          <w:szCs w:val="24"/>
          <w:lang w:val="sr-Cyrl-CS"/>
        </w:rPr>
        <w:t>сагласно чл. 59. и 229. Пословника Народне скупштине</w:t>
      </w:r>
      <w:r w:rsidR="00117576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D90DA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Такође, подсетио је</w:t>
      </w:r>
      <w:r w:rsidR="00D90DA9" w:rsidRPr="00D90DA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чланове односн</w:t>
      </w:r>
      <w:r w:rsidR="00032CA4">
        <w:rPr>
          <w:rFonts w:ascii="Times New Roman" w:eastAsia="Calibri" w:hAnsi="Times New Roman" w:cs="Times New Roman"/>
          <w:sz w:val="24"/>
          <w:szCs w:val="24"/>
          <w:lang w:val="sr-Cyrl-CS"/>
        </w:rPr>
        <w:t>о заменике чланова Одбора да им</w:t>
      </w:r>
      <w:r w:rsidR="00D90DA9" w:rsidRPr="00D90DA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 Материјал односно Извештај за ову тачку дневног реда достављен путем електронске поште (26. априла и 15. маја 2018. године) и у штампаном облику</w:t>
      </w:r>
      <w:r w:rsidR="0077153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(26. априла 2018. године) </w:t>
      </w:r>
      <w:r w:rsidR="00D90DA9" w:rsidRPr="00D90DA9">
        <w:rPr>
          <w:rFonts w:ascii="Times New Roman" w:eastAsia="Calibri" w:hAnsi="Times New Roman" w:cs="Times New Roman"/>
          <w:sz w:val="24"/>
          <w:szCs w:val="24"/>
          <w:lang w:val="sr-Cyrl-CS"/>
        </w:rPr>
        <w:t>подељен по посланичким групама</w:t>
      </w:r>
      <w:r w:rsidR="0094182A">
        <w:rPr>
          <w:rFonts w:ascii="Times New Roman" w:eastAsia="Calibri" w:hAnsi="Times New Roman" w:cs="Times New Roman"/>
          <w:sz w:val="24"/>
          <w:szCs w:val="24"/>
          <w:lang w:val="sr-Cyrl-CS"/>
        </w:rPr>
        <w:t>, тако да су</w:t>
      </w:r>
      <w:r w:rsidR="00D90DA9" w:rsidRPr="00D90DA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имали прилике да с</w:t>
      </w:r>
      <w:r w:rsidR="003C62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 са садржином материјала за </w:t>
      </w:r>
      <w:r w:rsidR="00D90DA9" w:rsidRPr="00D90DA9">
        <w:rPr>
          <w:rFonts w:ascii="Times New Roman" w:eastAsia="Calibri" w:hAnsi="Times New Roman" w:cs="Times New Roman"/>
          <w:sz w:val="24"/>
          <w:szCs w:val="24"/>
          <w:lang w:val="sr-Cyrl-CS"/>
        </w:rPr>
        <w:t>седницу благовремено</w:t>
      </w:r>
      <w:r w:rsidR="0094182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упознају.</w:t>
      </w:r>
    </w:p>
    <w:p w:rsidR="00715ED0" w:rsidRDefault="001313EB" w:rsidP="0077153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Уводно представљање Извештаја поднео је Душан Козарев, заменик директора Канцеларије за Косово и Метохију.</w:t>
      </w:r>
      <w:r w:rsidR="00F0350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ED2CC3" w:rsidRDefault="00F0350F" w:rsidP="0077153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Полазећи и уважавајући најбоље принципе досадашње праксе, указао је да </w:t>
      </w:r>
      <w:r w:rsidR="00D00F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подношење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Извештај има за циљ да извести о деловању Канцеларије на терену и да прикаже начин коришћења опредељених средстава из буџета Републике Србије</w:t>
      </w:r>
      <w:r w:rsidR="0051424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</w:t>
      </w:r>
      <w:r w:rsidR="00D00F3F">
        <w:rPr>
          <w:rFonts w:ascii="Times New Roman" w:eastAsia="Calibri" w:hAnsi="Times New Roman" w:cs="Times New Roman"/>
          <w:sz w:val="24"/>
          <w:szCs w:val="24"/>
          <w:lang w:val="sr-Cyrl-RS"/>
        </w:rPr>
        <w:t>а одређене намене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7F3A0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Сматра да је Извештај достигао већи степен јасно</w:t>
      </w:r>
      <w:r w:rsidR="002F43D6">
        <w:rPr>
          <w:rFonts w:ascii="Times New Roman" w:eastAsia="Calibri" w:hAnsi="Times New Roman" w:cs="Times New Roman"/>
          <w:sz w:val="24"/>
          <w:szCs w:val="24"/>
          <w:lang w:val="sr-Cyrl-RS"/>
        </w:rPr>
        <w:t>ће, концизности, прецизности и с</w:t>
      </w:r>
      <w:r w:rsidR="007F3A04">
        <w:rPr>
          <w:rFonts w:ascii="Times New Roman" w:eastAsia="Calibri" w:hAnsi="Times New Roman" w:cs="Times New Roman"/>
          <w:sz w:val="24"/>
          <w:szCs w:val="24"/>
          <w:lang w:val="sr-Cyrl-RS"/>
        </w:rPr>
        <w:t>адржајности</w:t>
      </w:r>
      <w:r w:rsidR="00D00F3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односу на предходне извештаје и на тај начин боље омогућује да се сагледа све оно са чиме се Канцеларија соучавала у периоду од 1. јануара до 31. децембра 2017. године.</w:t>
      </w:r>
      <w:r w:rsidR="003010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Осврнуо се на најзначајније околоности и достигнућа са којима се Канцеларија сусрела у извештајном периоду, као и на активности које је Канцеларија спровела.</w:t>
      </w:r>
      <w:r w:rsidR="0051424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Истакао је да је</w:t>
      </w:r>
      <w:r w:rsidR="00506F71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51424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 терену</w:t>
      </w:r>
      <w:r w:rsidR="00506F71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51424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повећан притисак на институције Републике Србије на српску заједницу</w:t>
      </w:r>
      <w:r w:rsidR="00506F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нарочито </w:t>
      </w:r>
      <w:r w:rsidR="00514249">
        <w:rPr>
          <w:rFonts w:ascii="Times New Roman" w:eastAsia="Calibri" w:hAnsi="Times New Roman" w:cs="Times New Roman"/>
          <w:sz w:val="24"/>
          <w:szCs w:val="24"/>
          <w:lang w:val="sr-Cyrl-RS"/>
        </w:rPr>
        <w:t>у срединама у којима живи српско</w:t>
      </w:r>
      <w:r w:rsidR="0089770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становништво, затим указао је </w:t>
      </w:r>
      <w:r w:rsidR="0048203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</w:t>
      </w:r>
      <w:r w:rsidR="00897705">
        <w:rPr>
          <w:rFonts w:ascii="Times New Roman" w:eastAsia="Calibri" w:hAnsi="Times New Roman" w:cs="Times New Roman"/>
          <w:sz w:val="24"/>
          <w:szCs w:val="24"/>
          <w:lang w:val="sr-Cyrl-RS"/>
        </w:rPr>
        <w:t>на интезивирање и јачање напора Привремених институција самоуправе у Приштини и њихових партнера да се</w:t>
      </w:r>
      <w:r w:rsidR="0009252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 појединим пословима и активностима инсистира више на међународном плану па је самим тим и дијалог Београда и Приштине у Бриселу био оптерећен и тежи</w:t>
      </w:r>
      <w:r w:rsidR="0048203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вођење</w:t>
      </w:r>
      <w:r w:rsidR="0009252D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B361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Похвалио је повећене лагодности</w:t>
      </w:r>
      <w:r w:rsidR="0048203B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B361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смислу компетентности</w:t>
      </w:r>
      <w:r w:rsidR="0048203B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B361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територије и становништва нарочито у четири општине на северу Косова и Метохије, затим </w:t>
      </w:r>
      <w:r w:rsidR="00F7005D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 xml:space="preserve">осврнуо се и </w:t>
      </w:r>
      <w:r w:rsidR="00B361DF">
        <w:rPr>
          <w:rFonts w:ascii="Times New Roman" w:eastAsia="Calibri" w:hAnsi="Times New Roman" w:cs="Times New Roman"/>
          <w:sz w:val="24"/>
          <w:szCs w:val="24"/>
          <w:lang w:val="sr-Cyrl-RS"/>
        </w:rPr>
        <w:t>на успех што су задржане</w:t>
      </w:r>
      <w:r w:rsidR="00ED2CC3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B361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пуном капацитету</w:t>
      </w:r>
      <w:r w:rsidR="00ED2CC3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B361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институције Републике Србије, упркос</w:t>
      </w:r>
      <w:r w:rsidR="009777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присутним </w:t>
      </w:r>
      <w:r w:rsidR="00B361DF">
        <w:rPr>
          <w:rFonts w:ascii="Times New Roman" w:eastAsia="Calibri" w:hAnsi="Times New Roman" w:cs="Times New Roman"/>
          <w:sz w:val="24"/>
          <w:szCs w:val="24"/>
          <w:lang w:val="sr-Cyrl-RS"/>
        </w:rPr>
        <w:t>изазовима и претњама</w:t>
      </w:r>
      <w:r w:rsidR="003920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истакао је да</w:t>
      </w:r>
      <w:r w:rsidR="00B361D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окрузи и општине </w:t>
      </w:r>
      <w:r w:rsidR="009777C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су наставиле да </w:t>
      </w:r>
      <w:r w:rsidR="00B361DF">
        <w:rPr>
          <w:rFonts w:ascii="Times New Roman" w:eastAsia="Calibri" w:hAnsi="Times New Roman" w:cs="Times New Roman"/>
          <w:sz w:val="24"/>
          <w:szCs w:val="24"/>
          <w:lang w:val="sr-Cyrl-RS"/>
        </w:rPr>
        <w:t>раде</w:t>
      </w:r>
      <w:r w:rsidR="003920F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 простору Косова и Метохије</w:t>
      </w:r>
      <w:r w:rsidR="00B361D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3345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Такође, похвалио је стална унапређења технологије, унапређења у области здравства и образовања</w:t>
      </w:r>
      <w:r w:rsidR="00AA7D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909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области социјалне помоћи, </w:t>
      </w:r>
      <w:r w:rsidR="00AA0C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области подршке јавним службама односно медијима, </w:t>
      </w:r>
      <w:r w:rsidR="00B722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</w:t>
      </w:r>
      <w:r w:rsidR="00AA7D3C">
        <w:rPr>
          <w:rFonts w:ascii="Times New Roman" w:eastAsia="Calibri" w:hAnsi="Times New Roman" w:cs="Times New Roman"/>
          <w:sz w:val="24"/>
          <w:szCs w:val="24"/>
          <w:lang w:val="sr-Cyrl-RS"/>
        </w:rPr>
        <w:t>области заштите</w:t>
      </w:r>
      <w:r w:rsidR="00B722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културне баштине, затим </w:t>
      </w:r>
      <w:r w:rsidR="004909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</w:t>
      </w:r>
      <w:r w:rsidR="00B722E7">
        <w:rPr>
          <w:rFonts w:ascii="Times New Roman" w:eastAsia="Calibri" w:hAnsi="Times New Roman" w:cs="Times New Roman"/>
          <w:sz w:val="24"/>
          <w:szCs w:val="24"/>
          <w:lang w:val="sr-Cyrl-RS"/>
        </w:rPr>
        <w:t>об</w:t>
      </w:r>
      <w:r w:rsidR="002A6090">
        <w:rPr>
          <w:rFonts w:ascii="Times New Roman" w:eastAsia="Calibri" w:hAnsi="Times New Roman" w:cs="Times New Roman"/>
          <w:sz w:val="24"/>
          <w:szCs w:val="24"/>
          <w:lang w:val="sr-Cyrl-RS"/>
        </w:rPr>
        <w:t>ласти културе и помоћи Српској Православној Ц</w:t>
      </w:r>
      <w:r w:rsidR="00B722E7">
        <w:rPr>
          <w:rFonts w:ascii="Times New Roman" w:eastAsia="Calibri" w:hAnsi="Times New Roman" w:cs="Times New Roman"/>
          <w:sz w:val="24"/>
          <w:szCs w:val="24"/>
          <w:lang w:val="sr-Cyrl-RS"/>
        </w:rPr>
        <w:t>ркви, са посебним освртом на похвалу у погледу оживљавања појединих места</w:t>
      </w:r>
      <w:r w:rsidR="00AA7D3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148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 све у циљу да се </w:t>
      </w:r>
      <w:r w:rsidR="00B07E1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створи </w:t>
      </w:r>
      <w:r w:rsidR="00F148B6">
        <w:rPr>
          <w:rFonts w:ascii="Times New Roman" w:eastAsia="Calibri" w:hAnsi="Times New Roman" w:cs="Times New Roman"/>
          <w:sz w:val="24"/>
          <w:szCs w:val="24"/>
          <w:lang w:val="sr-Cyrl-RS"/>
        </w:rPr>
        <w:t>још бољи стандард за живот грађана на Косову и Метохији.</w:t>
      </w:r>
      <w:r w:rsidR="00ED2C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2A60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Истакао је да је </w:t>
      </w:r>
      <w:r w:rsidR="00ED2CC3">
        <w:rPr>
          <w:rFonts w:ascii="Times New Roman" w:eastAsia="Calibri" w:hAnsi="Times New Roman" w:cs="Times New Roman"/>
          <w:sz w:val="24"/>
          <w:szCs w:val="24"/>
          <w:lang w:val="sr-Cyrl-RS"/>
        </w:rPr>
        <w:t>посебно поносан на област привреде и економског развоја, као и на инфраструктурне пројекте које је Канцеларија остварила у извештајном периоду (наставак реализације пројекта Сунчана долина, реализација пројекта Рајска бања, одржавање електроенергетског систем</w:t>
      </w:r>
      <w:r w:rsidR="0071521C">
        <w:rPr>
          <w:rFonts w:ascii="Times New Roman" w:eastAsia="Calibri" w:hAnsi="Times New Roman" w:cs="Times New Roman"/>
          <w:sz w:val="24"/>
          <w:szCs w:val="24"/>
          <w:lang w:val="sr-Cyrl-RS"/>
        </w:rPr>
        <w:t>а - брана Газиводе и одржавање Рударско-металуршко-хемијски К</w:t>
      </w:r>
      <w:r w:rsidR="00ED2CC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омбинат Трепча). </w:t>
      </w:r>
    </w:p>
    <w:p w:rsidR="000D6074" w:rsidRPr="00811FBF" w:rsidRDefault="00866CDB" w:rsidP="00811F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Указао је да Канцеларија наставља да заступа припаднике српске заједнице на Косову и Метохији у области правосуђа, људских права и имовинско-правних питања</w:t>
      </w:r>
      <w:r w:rsidR="009974D2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8733F">
        <w:rPr>
          <w:rFonts w:ascii="Times New Roman" w:eastAsia="Calibri" w:hAnsi="Times New Roman" w:cs="Times New Roman"/>
          <w:sz w:val="24"/>
          <w:szCs w:val="24"/>
          <w:lang w:val="sr-Cyrl-RS"/>
        </w:rPr>
        <w:t>имајући у виду да су они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углавном мета политичког прогона у процесима које воде Привремене институције</w:t>
      </w:r>
      <w:r w:rsidR="009974D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самоуправе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Приштини против њих</w:t>
      </w:r>
      <w:r w:rsidR="00010468">
        <w:rPr>
          <w:rFonts w:ascii="Times New Roman" w:eastAsia="Calibri" w:hAnsi="Times New Roman" w:cs="Times New Roman"/>
          <w:sz w:val="24"/>
          <w:szCs w:val="24"/>
          <w:lang w:val="sr-Cyrl-RS"/>
        </w:rPr>
        <w:t>. Осврнуо се и на наслеђени проблем који се тиче послова у областима правне подршке локалним самоуправама на територији Аутономне покрајине Косово и Метохија, истичући да Канцеларија интезивно ради на</w:t>
      </w:r>
      <w:r w:rsidR="0048203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10468">
        <w:rPr>
          <w:rFonts w:ascii="Times New Roman" w:eastAsia="Calibri" w:hAnsi="Times New Roman" w:cs="Times New Roman"/>
          <w:sz w:val="24"/>
          <w:szCs w:val="24"/>
          <w:lang w:val="sr-Cyrl-RS"/>
        </w:rPr>
        <w:t>решавању проблема у складу са законима Републике Србије.</w:t>
      </w:r>
      <w:r w:rsidR="001E03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Посебно се осврнуо на </w:t>
      </w:r>
      <w:r w:rsidR="00DF38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питање </w:t>
      </w:r>
      <w:r w:rsidR="009974D2">
        <w:rPr>
          <w:rFonts w:ascii="Times New Roman" w:eastAsia="Calibri" w:hAnsi="Times New Roman" w:cs="Times New Roman"/>
          <w:sz w:val="24"/>
          <w:szCs w:val="24"/>
          <w:lang w:val="sr-Cyrl-RS"/>
        </w:rPr>
        <w:t>поврат</w:t>
      </w:r>
      <w:r w:rsidR="001E0359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="00DF3892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9974D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опстан</w:t>
      </w:r>
      <w:r w:rsidR="001E0359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="00DF3892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1E03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Срба на Косову и Метохију, указујући </w:t>
      </w:r>
      <w:r w:rsidR="00DF389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 је то питање </w:t>
      </w:r>
      <w:r w:rsidR="001E035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веома теш</w:t>
      </w:r>
      <w:r w:rsidR="00DF3892">
        <w:rPr>
          <w:rFonts w:ascii="Times New Roman" w:eastAsia="Calibri" w:hAnsi="Times New Roman" w:cs="Times New Roman"/>
          <w:sz w:val="24"/>
          <w:szCs w:val="24"/>
          <w:lang w:val="sr-Cyrl-RS"/>
        </w:rPr>
        <w:t>ко</w:t>
      </w:r>
      <w:r w:rsidR="001079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да је</w:t>
      </w:r>
      <w:r w:rsidR="00B12EA5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1079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12EA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 тим у вези, </w:t>
      </w:r>
      <w:r w:rsidR="00107902">
        <w:rPr>
          <w:rFonts w:ascii="Times New Roman" w:eastAsia="Calibri" w:hAnsi="Times New Roman" w:cs="Times New Roman"/>
          <w:sz w:val="24"/>
          <w:szCs w:val="24"/>
          <w:lang w:val="sr-Cyrl-RS"/>
        </w:rPr>
        <w:t>присутна опструкција.</w:t>
      </w:r>
      <w:r w:rsidR="009C59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Указао је да је присутан континуитет у пословима међународне сарадње са међународним мисијама</w:t>
      </w:r>
      <w:r w:rsidR="0048203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(УНМИК,</w:t>
      </w:r>
      <w:r w:rsidR="00042F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КФОР, </w:t>
      </w:r>
      <w:r w:rsidR="0048203B">
        <w:rPr>
          <w:rFonts w:ascii="Times New Roman" w:eastAsia="Calibri" w:hAnsi="Times New Roman" w:cs="Times New Roman"/>
          <w:sz w:val="24"/>
          <w:szCs w:val="24"/>
          <w:lang w:val="sr-Cyrl-RS"/>
        </w:rPr>
        <w:t>ОЕБС)</w:t>
      </w:r>
      <w:r w:rsidR="009C59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 територији АП Косово и Метохиј</w:t>
      </w:r>
      <w:r w:rsidR="0062786D">
        <w:rPr>
          <w:rFonts w:ascii="Times New Roman" w:eastAsia="Calibri" w:hAnsi="Times New Roman" w:cs="Times New Roman"/>
          <w:sz w:val="24"/>
          <w:szCs w:val="24"/>
          <w:lang w:val="sr-Cyrl-RS"/>
        </w:rPr>
        <w:t>а, а осврнуо се и на имплементацију споразума Београда и Приштине из Брисела, као и на преговарачко Поглавље 35 и на табеларни приказ</w:t>
      </w:r>
      <w:r w:rsidR="0048203B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62786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са финансијским елементима из извештајног периода.</w:t>
      </w:r>
    </w:p>
    <w:p w:rsidR="003A60DA" w:rsidRDefault="00AA015D" w:rsidP="00811F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дискусији су учествовали чланови и заменици чланова Одбора: Милован Дрецун, Миљан Дамјановић, Славиша Ристић, Горан Богдановић, Божидар Делић, Гордана Чомић, </w:t>
      </w:r>
      <w:r w:rsidR="0034087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прим. др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Милован Кривокапић, Звонимир Стевић, Бошко Обрадовић, Александар Марковић, као и Милош Димитријевић, председник Привременог органа општине Пећ-Гораждевац и Душан Козарев, заменик директора Канцеларије.</w:t>
      </w:r>
    </w:p>
    <w:p w:rsidR="002317BC" w:rsidRDefault="002317BC" w:rsidP="00811F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Током</w:t>
      </w:r>
      <w:r w:rsidR="005E2E2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дискусије </w:t>
      </w:r>
      <w:r w:rsidR="00410C1F">
        <w:rPr>
          <w:rFonts w:ascii="Times New Roman" w:eastAsia="Calibri" w:hAnsi="Times New Roman" w:cs="Times New Roman"/>
          <w:sz w:val="24"/>
          <w:szCs w:val="24"/>
          <w:lang w:val="sr-Cyrl-CS"/>
        </w:rPr>
        <w:t>чланови Одбора су похвалили Извештај,</w:t>
      </w:r>
      <w:r w:rsidR="005E2E2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уз оцену да је детаљан и свеобухватан</w:t>
      </w:r>
      <w:r w:rsidR="00410C1F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5E2E2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а такође је похваљен и рад Канцеларије за Косово и Метохију</w:t>
      </w:r>
      <w:r w:rsidR="004B7CBE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2E41D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као и активности које обавља а тичу се организације културних манифестација које се одржавају на Косову и Метохији</w:t>
      </w:r>
      <w:r w:rsidR="00996A7C">
        <w:rPr>
          <w:rFonts w:ascii="Times New Roman" w:eastAsia="Calibri" w:hAnsi="Times New Roman" w:cs="Times New Roman"/>
          <w:sz w:val="24"/>
          <w:szCs w:val="24"/>
          <w:lang w:val="sr-Cyrl-CS"/>
        </w:rPr>
        <w:t>, затим поздрављена је додељена помоћ Клиничко- болничком центру у Косовској Митровици у виду нове и модерне технике и апарата,</w:t>
      </w:r>
      <w:r w:rsidR="004424D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затим истакнута је велика помоћ и подршка коју Заводу за јавно здравље добија од Канцеларије. Било је и речи похва</w:t>
      </w:r>
      <w:r w:rsidR="00A343B5">
        <w:rPr>
          <w:rFonts w:ascii="Times New Roman" w:eastAsia="Calibri" w:hAnsi="Times New Roman" w:cs="Times New Roman"/>
          <w:sz w:val="24"/>
          <w:szCs w:val="24"/>
          <w:lang w:val="sr-Cyrl-CS"/>
        </w:rPr>
        <w:t>ле због изградње нових инфрастру</w:t>
      </w:r>
      <w:r w:rsidR="004424DA">
        <w:rPr>
          <w:rFonts w:ascii="Times New Roman" w:eastAsia="Calibri" w:hAnsi="Times New Roman" w:cs="Times New Roman"/>
          <w:sz w:val="24"/>
          <w:szCs w:val="24"/>
          <w:lang w:val="sr-Cyrl-CS"/>
        </w:rPr>
        <w:t>ктурних објеката на територији Косова и Метохије (нпр: Банска-бања),</w:t>
      </w:r>
      <w:r w:rsidR="00745A8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а посебна подршка је пружена официру за везу јер успешно обавља комуникацију са ЕУЛЕКС-ом </w:t>
      </w:r>
      <w:r w:rsidR="007A6D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</w:t>
      </w:r>
      <w:r w:rsidR="00745A81">
        <w:rPr>
          <w:rFonts w:ascii="Times New Roman" w:eastAsia="Calibri" w:hAnsi="Times New Roman" w:cs="Times New Roman"/>
          <w:sz w:val="24"/>
          <w:szCs w:val="24"/>
          <w:lang w:val="sr-Cyrl-CS"/>
        </w:rPr>
        <w:t>царина и решава ослобађање дажбина робе из донације, на административни</w:t>
      </w:r>
      <w:r w:rsidR="00CD6681">
        <w:rPr>
          <w:rFonts w:ascii="Times New Roman" w:eastAsia="Calibri" w:hAnsi="Times New Roman" w:cs="Times New Roman"/>
          <w:sz w:val="24"/>
          <w:szCs w:val="24"/>
          <w:lang w:val="sr-Cyrl-CS"/>
        </w:rPr>
        <w:t>м прелазима, а које се тичу</w:t>
      </w:r>
      <w:r w:rsidR="00745A8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област</w:t>
      </w:r>
      <w:r w:rsidR="00CD6681">
        <w:rPr>
          <w:rFonts w:ascii="Times New Roman" w:eastAsia="Calibri" w:hAnsi="Times New Roman" w:cs="Times New Roman"/>
          <w:sz w:val="24"/>
          <w:szCs w:val="24"/>
          <w:lang w:val="sr-Cyrl-CS"/>
        </w:rPr>
        <w:t>и</w:t>
      </w:r>
      <w:r w:rsidR="00745A8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здравства.</w:t>
      </w:r>
      <w:r w:rsidR="000E373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 друге стране, у дискусији је изнето мишљење да је ситуација на Косову и Метохији стабила и тешка</w:t>
      </w:r>
      <w:r w:rsidR="007A6D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уз оцену да </w:t>
      </w:r>
      <w:r w:rsidR="00A676BD">
        <w:rPr>
          <w:rFonts w:ascii="Times New Roman" w:eastAsia="Calibri" w:hAnsi="Times New Roman" w:cs="Times New Roman"/>
          <w:sz w:val="24"/>
          <w:szCs w:val="24"/>
          <w:lang w:val="sr-Cyrl-CS"/>
        </w:rPr>
        <w:t>Реп</w:t>
      </w:r>
      <w:r w:rsidR="00072C09">
        <w:rPr>
          <w:rFonts w:ascii="Times New Roman" w:eastAsia="Calibri" w:hAnsi="Times New Roman" w:cs="Times New Roman"/>
          <w:sz w:val="24"/>
          <w:szCs w:val="24"/>
          <w:lang w:val="sr-Cyrl-CS"/>
        </w:rPr>
        <w:t>ублика Србије и Канцеларија улаж</w:t>
      </w:r>
      <w:r w:rsidR="00A676BD">
        <w:rPr>
          <w:rFonts w:ascii="Times New Roman" w:eastAsia="Calibri" w:hAnsi="Times New Roman" w:cs="Times New Roman"/>
          <w:sz w:val="24"/>
          <w:szCs w:val="24"/>
          <w:lang w:val="sr-Cyrl-CS"/>
        </w:rPr>
        <w:t>у напоре</w:t>
      </w:r>
      <w:r w:rsidR="000E373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се</w:t>
      </w:r>
      <w:r w:rsidR="0038203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она</w:t>
      </w:r>
      <w:r w:rsidR="000E373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побољша.</w:t>
      </w:r>
      <w:r w:rsidR="0065287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Мишљења су да је неопходно решити проблем који се тиче тога да је</w:t>
      </w:r>
      <w:r w:rsidR="0067274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проценат</w:t>
      </w:r>
      <w:r w:rsidR="0065287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српског становништава на Косову и Метохији, одно</w:t>
      </w:r>
      <w:r w:rsidR="007C55B8">
        <w:rPr>
          <w:rFonts w:ascii="Times New Roman" w:eastAsia="Calibri" w:hAnsi="Times New Roman" w:cs="Times New Roman"/>
          <w:sz w:val="24"/>
          <w:szCs w:val="24"/>
          <w:lang w:val="sr-Cyrl-CS"/>
        </w:rPr>
        <w:t>сно на северу Косова и Метохије</w:t>
      </w:r>
      <w:r w:rsidR="0067274E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65287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C55B8">
        <w:rPr>
          <w:rFonts w:ascii="Times New Roman" w:eastAsia="Calibri" w:hAnsi="Times New Roman" w:cs="Times New Roman"/>
          <w:sz w:val="24"/>
          <w:szCs w:val="24"/>
          <w:lang w:val="sr-Cyrl-CS"/>
        </w:rPr>
        <w:t>у последње две године</w:t>
      </w:r>
      <w:r w:rsidR="0065287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мањи</w:t>
      </w:r>
      <w:r w:rsidR="007C55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па с тим у вези, потребно је </w:t>
      </w:r>
      <w:r w:rsidR="002A2A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посебно </w:t>
      </w:r>
      <w:r w:rsidR="007C55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пажну посветити повратку расељених са простора Косова и Метохије, као и одрживи опстанак </w:t>
      </w:r>
      <w:r w:rsidR="00DF371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српског становништва, уз оцену да међународни </w:t>
      </w:r>
      <w:r w:rsidR="00DF3714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фактор који је присутан на територији Косова и Метохије по том питању није показао завидне резултате</w:t>
      </w:r>
      <w:r w:rsidR="007C55B8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DF371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654F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Такође, </w:t>
      </w:r>
      <w:r w:rsidR="00E159E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изнети су и примери са терена који се односе на раднике </w:t>
      </w:r>
      <w:r w:rsidR="00F654F8">
        <w:rPr>
          <w:rFonts w:ascii="Times New Roman" w:eastAsia="Calibri" w:hAnsi="Times New Roman" w:cs="Times New Roman"/>
          <w:sz w:val="24"/>
          <w:szCs w:val="24"/>
          <w:lang w:val="sr-Cyrl-CS"/>
        </w:rPr>
        <w:t>Привредне коморе Косова и Метохије који се налазе у не</w:t>
      </w:r>
      <w:r w:rsidR="001170F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F494E">
        <w:rPr>
          <w:rFonts w:ascii="Times New Roman" w:eastAsia="Calibri" w:hAnsi="Times New Roman" w:cs="Times New Roman"/>
          <w:sz w:val="24"/>
          <w:szCs w:val="24"/>
          <w:lang w:val="sr-Cyrl-CS"/>
        </w:rPr>
        <w:t>завидном</w:t>
      </w:r>
      <w:r w:rsidR="00F654F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положај</w:t>
      </w:r>
      <w:r w:rsidR="00CF494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и угрожена им је егзистенција, затим осврнули су се и на српске судове на Косову и Метохији који су у 2017. години интегрисани у тзв. косовски систем. </w:t>
      </w:r>
      <w:r w:rsidR="007B69EE">
        <w:rPr>
          <w:rFonts w:ascii="Times New Roman" w:eastAsia="Calibri" w:hAnsi="Times New Roman" w:cs="Times New Roman"/>
          <w:sz w:val="24"/>
          <w:szCs w:val="24"/>
          <w:lang w:val="sr-Cyrl-CS"/>
        </w:rPr>
        <w:t>Било је и речи о томе да се у извештајном периоду не види улагање Републике Србије на простору Косова и Метохије за пројекте који су ознечени степеном тајности (нпр: постављене камере на северу Косова и Метохије – пројекат означен степеном тајности)</w:t>
      </w:r>
      <w:r w:rsidR="00537A30">
        <w:rPr>
          <w:rFonts w:ascii="Times New Roman" w:eastAsia="Calibri" w:hAnsi="Times New Roman" w:cs="Times New Roman"/>
          <w:sz w:val="24"/>
          <w:szCs w:val="24"/>
          <w:lang w:val="sr-Cyrl-CS"/>
        </w:rPr>
        <w:t>, па с тим у вези мишљења су да Извештај није на адеккватан начин транспарентан.</w:t>
      </w:r>
      <w:r w:rsidR="00A9674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Наиме, мишљења су да у Извештају треба да буде више речи о области здравства и запошљавања односно радно-правни спорови (зашто су изгубљени спорови), имајући у виду да </w:t>
      </w:r>
      <w:r w:rsidR="00970038">
        <w:rPr>
          <w:rFonts w:ascii="Times New Roman" w:eastAsia="Calibri" w:hAnsi="Times New Roman" w:cs="Times New Roman"/>
          <w:sz w:val="24"/>
          <w:szCs w:val="24"/>
          <w:lang w:val="sr-Cyrl-CS"/>
        </w:rPr>
        <w:t>су то области са</w:t>
      </w:r>
      <w:r w:rsidR="00A9674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проблем</w:t>
      </w:r>
      <w:r w:rsidR="00970038">
        <w:rPr>
          <w:rFonts w:ascii="Times New Roman" w:eastAsia="Calibri" w:hAnsi="Times New Roman" w:cs="Times New Roman"/>
          <w:sz w:val="24"/>
          <w:szCs w:val="24"/>
          <w:lang w:val="sr-Cyrl-CS"/>
        </w:rPr>
        <w:t>ом</w:t>
      </w:r>
      <w:r w:rsidR="0085598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који заслужује посебну </w:t>
      </w:r>
      <w:r w:rsidR="00A9674D">
        <w:rPr>
          <w:rFonts w:ascii="Times New Roman" w:eastAsia="Calibri" w:hAnsi="Times New Roman" w:cs="Times New Roman"/>
          <w:sz w:val="24"/>
          <w:szCs w:val="24"/>
          <w:lang w:val="sr-Cyrl-CS"/>
        </w:rPr>
        <w:t>пажњу.</w:t>
      </w:r>
      <w:r w:rsidR="0067274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 тим у вези, предложено је да у наредним извештајима које Канцеларије подноси Одбору буду таксативно набројани материјални трошкови  по оштинама на Косову и Метохији, по областима и критеријумима</w:t>
      </w:r>
      <w:r w:rsidR="00DF3714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67274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:rsidR="0085598F" w:rsidRDefault="00A9674D" w:rsidP="004909E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Дискутовало се и о одређеним деловима из извештајног периода а који се односи на трансфер средстава за развој инфраструктуре, затим на део финансијског извештаја са табеларним приказом који се односи на услуге по уговору и на опредељена средства,</w:t>
      </w:r>
      <w:r w:rsidR="00984C3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као и о томе да су средства из</w:t>
      </w:r>
      <w:r w:rsidR="0085598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буџет</w:t>
      </w:r>
      <w:r w:rsidR="00984C33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85598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предвиђен</w:t>
      </w:r>
      <w:r w:rsidR="00984C33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85598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Канце</w:t>
      </w:r>
      <w:r w:rsidR="00984C33">
        <w:rPr>
          <w:rFonts w:ascii="Times New Roman" w:eastAsia="Calibri" w:hAnsi="Times New Roman" w:cs="Times New Roman"/>
          <w:sz w:val="24"/>
          <w:szCs w:val="24"/>
          <w:lang w:val="sr-Cyrl-CS"/>
        </w:rPr>
        <w:t>ларију за Косово и Метохију мала</w:t>
      </w:r>
      <w:r w:rsidR="0085598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живот и рад српс</w:t>
      </w:r>
      <w:r w:rsidR="00B621FC">
        <w:rPr>
          <w:rFonts w:ascii="Times New Roman" w:eastAsia="Calibri" w:hAnsi="Times New Roman" w:cs="Times New Roman"/>
          <w:sz w:val="24"/>
          <w:szCs w:val="24"/>
          <w:lang w:val="sr-Cyrl-CS"/>
        </w:rPr>
        <w:t>ког становнништа на тим просторима</w:t>
      </w:r>
      <w:r w:rsidR="0085598F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1C3E9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Наиме, речено је да </w:t>
      </w:r>
      <w:r w:rsidR="00E974FF">
        <w:rPr>
          <w:rFonts w:ascii="Times New Roman" w:eastAsia="Calibri" w:hAnsi="Times New Roman" w:cs="Times New Roman"/>
          <w:sz w:val="24"/>
          <w:szCs w:val="24"/>
          <w:lang w:val="sr-Cyrl-CS"/>
        </w:rPr>
        <w:t>у Извештају недостаје детаљно представља</w:t>
      </w:r>
      <w:r w:rsidR="00517EFA">
        <w:rPr>
          <w:rFonts w:ascii="Times New Roman" w:eastAsia="Calibri" w:hAnsi="Times New Roman" w:cs="Times New Roman"/>
          <w:sz w:val="24"/>
          <w:szCs w:val="24"/>
          <w:lang w:val="sr-Cyrl-CS"/>
        </w:rPr>
        <w:t>ње, по ставкама,</w:t>
      </w:r>
      <w:r w:rsidR="00E974F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653DA">
        <w:rPr>
          <w:rFonts w:ascii="Times New Roman" w:eastAsia="Calibri" w:hAnsi="Times New Roman" w:cs="Times New Roman"/>
          <w:sz w:val="24"/>
          <w:szCs w:val="24"/>
          <w:lang w:val="sr-Cyrl-CS"/>
        </w:rPr>
        <w:t>буџетских средстава</w:t>
      </w:r>
      <w:r w:rsidR="00E974F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A653DA">
        <w:rPr>
          <w:rFonts w:ascii="Times New Roman" w:eastAsia="Calibri" w:hAnsi="Times New Roman" w:cs="Times New Roman"/>
          <w:sz w:val="24"/>
          <w:szCs w:val="24"/>
          <w:lang w:val="sr-Cyrl-CS"/>
        </w:rPr>
        <w:t>која су намењена</w:t>
      </w:r>
      <w:r w:rsidR="00517EF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E974FF">
        <w:rPr>
          <w:rFonts w:ascii="Times New Roman" w:eastAsia="Calibri" w:hAnsi="Times New Roman" w:cs="Times New Roman"/>
          <w:sz w:val="24"/>
          <w:szCs w:val="24"/>
          <w:lang w:val="sr-Cyrl-CS"/>
        </w:rPr>
        <w:t>за Србе и друге мањине који живе на Косову и Метохији</w:t>
      </w:r>
      <w:r w:rsidR="00A653D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B621F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јер у будуће може да се јави проблем да у једном тренутку неформално на којима почива ра</w:t>
      </w:r>
      <w:r w:rsidR="00A653DA">
        <w:rPr>
          <w:rFonts w:ascii="Times New Roman" w:eastAsia="Calibri" w:hAnsi="Times New Roman" w:cs="Times New Roman"/>
          <w:sz w:val="24"/>
          <w:szCs w:val="24"/>
          <w:lang w:val="sr-Cyrl-CS"/>
        </w:rPr>
        <w:t>д и финансирање Канцеларије буде</w:t>
      </w:r>
      <w:r w:rsidR="00B621F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не одрживо</w:t>
      </w:r>
      <w:r w:rsidR="00A653D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B621F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односно изнето је мишљење да </w:t>
      </w:r>
      <w:r w:rsidR="00A653D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се може </w:t>
      </w:r>
      <w:r w:rsidR="00B621FC">
        <w:rPr>
          <w:rFonts w:ascii="Times New Roman" w:eastAsia="Calibri" w:hAnsi="Times New Roman" w:cs="Times New Roman"/>
          <w:sz w:val="24"/>
          <w:szCs w:val="24"/>
          <w:lang w:val="sr-Cyrl-CS"/>
        </w:rPr>
        <w:t>процени</w:t>
      </w:r>
      <w:r w:rsidR="00A653DA">
        <w:rPr>
          <w:rFonts w:ascii="Times New Roman" w:eastAsia="Calibri" w:hAnsi="Times New Roman" w:cs="Times New Roman"/>
          <w:sz w:val="24"/>
          <w:szCs w:val="24"/>
          <w:lang w:val="sr-Cyrl-CS"/>
        </w:rPr>
        <w:t>ти</w:t>
      </w:r>
      <w:r w:rsidR="00B621F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када ће наступи</w:t>
      </w:r>
      <w:r w:rsidR="00A653D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ти тренутак не одрживости, па </w:t>
      </w:r>
      <w:r w:rsidR="00B621F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 тим у вези </w:t>
      </w:r>
      <w:r w:rsidR="000C057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да </w:t>
      </w:r>
      <w:r w:rsidR="00B621FC">
        <w:rPr>
          <w:rFonts w:ascii="Times New Roman" w:eastAsia="Calibri" w:hAnsi="Times New Roman" w:cs="Times New Roman"/>
          <w:sz w:val="24"/>
          <w:szCs w:val="24"/>
          <w:lang w:val="sr-Cyrl-CS"/>
        </w:rPr>
        <w:t>се раз</w:t>
      </w:r>
      <w:r w:rsidR="000C0575">
        <w:rPr>
          <w:rFonts w:ascii="Times New Roman" w:eastAsia="Calibri" w:hAnsi="Times New Roman" w:cs="Times New Roman"/>
          <w:sz w:val="24"/>
          <w:szCs w:val="24"/>
          <w:lang w:val="sr-Cyrl-CS"/>
        </w:rPr>
        <w:t>г</w:t>
      </w:r>
      <w:r w:rsidR="00B621FC">
        <w:rPr>
          <w:rFonts w:ascii="Times New Roman" w:eastAsia="Calibri" w:hAnsi="Times New Roman" w:cs="Times New Roman"/>
          <w:sz w:val="24"/>
          <w:szCs w:val="24"/>
          <w:lang w:val="sr-Cyrl-CS"/>
        </w:rPr>
        <w:t>овара на скупштинском нивоу</w:t>
      </w:r>
      <w:r w:rsidR="00A653DA">
        <w:rPr>
          <w:rFonts w:ascii="Times New Roman" w:eastAsia="Calibri" w:hAnsi="Times New Roman" w:cs="Times New Roman"/>
          <w:sz w:val="24"/>
          <w:szCs w:val="24"/>
          <w:lang w:val="sr-Cyrl-CS"/>
        </w:rPr>
        <w:t>, а имајући у виду да српско становништво на Косову и Метохији живи и зависи од буџета Републике Србије.</w:t>
      </w:r>
    </w:p>
    <w:p w:rsidR="007A6DB2" w:rsidRDefault="007A6DB2" w:rsidP="00811F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Чланови Одбора су током дискусије поставили </w:t>
      </w:r>
      <w:r w:rsidR="002E03D6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ледећа питања:</w:t>
      </w:r>
    </w:p>
    <w:p w:rsidR="007A6DB2" w:rsidRDefault="0060084C" w:rsidP="0060084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да</w:t>
      </w:r>
      <w:r w:rsidR="007A6D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ли је пројекат односно објекат који се гради на језеру Газиводе, објекат посебне намене и да ли носи ознаку степена тајности;</w:t>
      </w:r>
    </w:p>
    <w:p w:rsidR="0060084C" w:rsidRDefault="0060084C" w:rsidP="0060084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која је цена брендираног воза на релацији Београд – Косовска Митровица;</w:t>
      </w:r>
    </w:p>
    <w:p w:rsidR="0060084C" w:rsidRDefault="0060084C" w:rsidP="0060084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 којој фази изградње је водовод за становнике општина Косовска Митровица, Звечан и Зубин Поток;</w:t>
      </w:r>
    </w:p>
    <w:p w:rsidR="002E03D6" w:rsidRDefault="002E03D6" w:rsidP="0060084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која је стратешка улога испоставе Канцеларије за Косово и Метохију у Краљеву и на који начин фукционише права служба, имајући у виду присуство имовинско-правних и других проблема са којим се Срби на Косову и Метохију суочавају;</w:t>
      </w:r>
    </w:p>
    <w:p w:rsidR="00F054B9" w:rsidRPr="004909E4" w:rsidRDefault="00510B8E" w:rsidP="004909E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зашто се из табеларно</w:t>
      </w:r>
      <w:r w:rsidR="00281B14">
        <w:rPr>
          <w:rFonts w:ascii="Times New Roman" w:eastAsia="Calibri" w:hAnsi="Times New Roman" w:cs="Times New Roman"/>
          <w:sz w:val="24"/>
          <w:szCs w:val="24"/>
          <w:lang w:val="sr-Cyrl-CS"/>
        </w:rPr>
        <w:t>г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приказа финансијског извештаја види да Канцеларија није ут</w:t>
      </w:r>
      <w:r w:rsidR="00F639E3">
        <w:rPr>
          <w:rFonts w:ascii="Times New Roman" w:eastAsia="Calibri" w:hAnsi="Times New Roman" w:cs="Times New Roman"/>
          <w:sz w:val="24"/>
          <w:szCs w:val="24"/>
          <w:lang w:val="sr-Cyrl-CS"/>
        </w:rPr>
        <w:t>р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ошила одређена средства</w:t>
      </w:r>
      <w:r w:rsidR="00F639E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која су намењена грађанима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Косова и Метохије а пред</w:t>
      </w:r>
      <w:r w:rsidR="00A32C5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виђена </w:t>
      </w:r>
      <w:r w:rsidR="00F639E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су </w:t>
      </w:r>
      <w:r w:rsidR="00A32C50">
        <w:rPr>
          <w:rFonts w:ascii="Times New Roman" w:eastAsia="Calibri" w:hAnsi="Times New Roman" w:cs="Times New Roman"/>
          <w:sz w:val="24"/>
          <w:szCs w:val="24"/>
          <w:lang w:val="sr-Cyrl-CS"/>
        </w:rPr>
        <w:t>буџетом Републике Србије.</w:t>
      </w:r>
    </w:p>
    <w:p w:rsidR="00F054B9" w:rsidRDefault="00F054B9" w:rsidP="00F054B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Полазећи од преговарчког Поглавља 35 за које је надлежна Канцеларија за Косово и Метохију, као и директор Канцеларије</w:t>
      </w:r>
      <w:r w:rsidR="00BE4536">
        <w:rPr>
          <w:rFonts w:ascii="Times New Roman" w:eastAsia="Calibri" w:hAnsi="Times New Roman" w:cs="Times New Roman"/>
          <w:sz w:val="24"/>
          <w:szCs w:val="24"/>
          <w:lang w:val="sr-Cyrl-CS"/>
        </w:rPr>
        <w:t>, упућена је критика што у понетом Извештају није детаљније предствљена активност, примена, реализација и подршка Поглављу 35.</w:t>
      </w:r>
      <w:r w:rsidR="00F21DF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као и то да у извештајном периоду недостаје политичка димензија Косова и Метохије.</w:t>
      </w:r>
    </w:p>
    <w:p w:rsidR="00C85835" w:rsidRDefault="000A59BB" w:rsidP="007A19E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Током дискусије је предложено</w:t>
      </w:r>
      <w:r w:rsidR="00603F0E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а председник Одбора се сложио</w:t>
      </w:r>
      <w:r w:rsidR="00603F0E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је потребно да се у наредном периоду одржи седница на којој би се Одбор информисао о току </w:t>
      </w:r>
      <w:r w:rsidR="00603F0E">
        <w:rPr>
          <w:rFonts w:ascii="Times New Roman" w:eastAsia="Calibri" w:hAnsi="Times New Roman" w:cs="Times New Roman"/>
          <w:sz w:val="24"/>
          <w:szCs w:val="24"/>
          <w:lang w:val="sr-Cyrl-CS"/>
        </w:rPr>
        <w:t>процеса</w:t>
      </w:r>
      <w:r w:rsidR="00BD429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нормализације односа -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напретку дијалога Београд и Приштине који се води у Бриселу, као и о активностима у вези са преговарачким Поглављем 35.</w:t>
      </w:r>
      <w:r w:rsidR="007A19E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Такође су се сложили да је потребно да се у наредном периоду одржи и тематска седница Одбора о одрживом опстанку </w:t>
      </w:r>
      <w:r w:rsidR="007A19E9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и повратку расељеник са простора Косова и Метохије, као и да је потребно, да на некој од наредних седница, присуствују и представници Управљачког тима за израду Статута заједнице српских општина како би информисали Одбор о току и динамици израде статута.</w:t>
      </w:r>
    </w:p>
    <w:p w:rsidR="00811FBF" w:rsidRDefault="004C2DD2" w:rsidP="004704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На крају дискусије народни посланик Александар Марковић, заменик члана Одбора је указао на повреду члана 107. Пословника Народне скупштине</w:t>
      </w:r>
      <w:r w:rsidR="0065099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током дискусије</w:t>
      </w:r>
      <w:r w:rsidR="003D5BB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а председник Одбора је</w:t>
      </w:r>
      <w:r w:rsidR="003D5BB6">
        <w:rPr>
          <w:rFonts w:ascii="Times New Roman" w:eastAsia="Calibri" w:hAnsi="Times New Roman" w:cs="Times New Roman"/>
          <w:sz w:val="24"/>
          <w:szCs w:val="24"/>
          <w:lang w:val="sr-Cyrl-CS"/>
        </w:rPr>
        <w:t>, с тим у вези,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позвао присутне да поштују Пословник Народне скупштине.</w:t>
      </w:r>
    </w:p>
    <w:p w:rsidR="00143998" w:rsidRPr="00EC1A11" w:rsidRDefault="00FE66C3" w:rsidP="004704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Душан Козарев</w:t>
      </w:r>
      <w:r w:rsidR="00B73CD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заменик директора Канцеларије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 током дискусије дао одговоре на постављена питања, појаснио тренутну ситуацију радника Привредне коморе Косова и Метохије и образложио поједине делове из Извештаја, као и делове </w:t>
      </w:r>
      <w:r w:rsidR="008B11F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из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табеларног приказа финансијског извештаја по ставкама. </w:t>
      </w:r>
    </w:p>
    <w:p w:rsidR="00811FBF" w:rsidRDefault="009E5B32" w:rsidP="00470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9E5B32">
        <w:rPr>
          <w:rFonts w:ascii="Times New Roman" w:eastAsia="Calibri" w:hAnsi="Times New Roman" w:cs="Times New Roman"/>
          <w:sz w:val="24"/>
          <w:szCs w:val="24"/>
          <w:lang w:val="ru-RU"/>
        </w:rPr>
        <w:t>На крају дискусије, а на предлог председника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, Одбор за Косово и Метохију је већином гласова (10</w:t>
      </w:r>
      <w:r w:rsidRPr="009E5B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«за»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, један «против», један «уздржан»</w:t>
      </w:r>
      <w:r w:rsidRPr="009E5B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 </w:t>
      </w:r>
      <w:r w:rsidR="00EC1A11">
        <w:rPr>
          <w:rFonts w:ascii="Times New Roman" w:eastAsia="Calibri" w:hAnsi="Times New Roman" w:cs="Times New Roman"/>
          <w:sz w:val="24"/>
          <w:szCs w:val="24"/>
          <w:lang w:val="ru-RU"/>
        </w:rPr>
        <w:t>прихватио Извештај</w:t>
      </w:r>
      <w:r w:rsidR="00EC1A11" w:rsidRPr="00EC1A11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 w:rsidR="00EC1A11" w:rsidRPr="00EC1A1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 раду Канцеларије за Косово и Метохију за период јануар–децембар 2017. године</w:t>
      </w:r>
      <w:r w:rsidR="00EC1A11" w:rsidRPr="00EC1A1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 који је поднела Канцеларија за Косово и Метохију (15 Број 02</w:t>
      </w:r>
      <w:r w:rsidR="00EC1A11" w:rsidRPr="00EC1A11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-</w:t>
      </w:r>
      <w:r w:rsidR="00EC1A11" w:rsidRPr="00EC1A1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4124</w:t>
      </w:r>
      <w:r w:rsidR="00EC1A11" w:rsidRPr="00EC1A1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/1</w:t>
      </w:r>
      <w:r w:rsidR="00EC1A11" w:rsidRPr="00EC1A1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7</w:t>
      </w:r>
      <w:r w:rsidR="00EC1A11" w:rsidRPr="00EC1A1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од </w:t>
      </w:r>
      <w:r w:rsidR="00EC1A11" w:rsidRPr="00EC1A1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</w:t>
      </w:r>
      <w:r w:rsidR="00EC1A11" w:rsidRPr="00EC1A1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6. </w:t>
      </w:r>
      <w:r w:rsidR="00EC1A11" w:rsidRPr="00EC1A1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априла</w:t>
      </w:r>
      <w:r w:rsidR="00EC1A11" w:rsidRPr="00EC1A1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201</w:t>
      </w:r>
      <w:r w:rsidR="00EC1A11" w:rsidRPr="00EC1A1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</w:t>
      </w:r>
      <w:r w:rsidR="00EC1A11" w:rsidRPr="00EC1A1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године)</w:t>
      </w:r>
      <w:r w:rsidR="00EC1A1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</w:p>
    <w:p w:rsidR="004230F8" w:rsidRDefault="00EC1A11" w:rsidP="004704B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Председник је обавестио да ће Одбор,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на основу чл.</w:t>
      </w:r>
      <w:r w:rsidR="009E5B32" w:rsidRPr="009E5B3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59.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 229. </w:t>
      </w:r>
      <w:r w:rsidR="009E5B32" w:rsidRPr="009E5B32">
        <w:rPr>
          <w:rFonts w:ascii="Times New Roman" w:eastAsia="Calibri" w:hAnsi="Times New Roman" w:cs="Times New Roman"/>
          <w:sz w:val="24"/>
          <w:szCs w:val="24"/>
          <w:lang w:val="sr-Cyrl-CS"/>
        </w:rPr>
        <w:t>Пословника Народне скупштине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поднети Извештај Народној скупштине о прихватању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Извештај</w:t>
      </w:r>
      <w:r w:rsidRPr="00EC1A11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 w:rsidRPr="00EC1A11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 раду Канцеларије за Косово и Метохију за период јануар–децембар 2017. године</w:t>
      </w:r>
      <w:r w:rsidRPr="00EC1A1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 који је поднела Канцеларија за Косово и Метохију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="009E5B32" w:rsidRPr="009E5B3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:rsidR="004704BC" w:rsidRPr="00E339BA" w:rsidRDefault="004704BC" w:rsidP="004704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414BC9" w:rsidRDefault="00414BC9" w:rsidP="00414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314EB">
        <w:rPr>
          <w:rFonts w:ascii="Times New Roman" w:eastAsia="Calibri" w:hAnsi="Times New Roman" w:cs="Times New Roman"/>
          <w:sz w:val="24"/>
          <w:szCs w:val="24"/>
          <w:lang w:val="ru-RU"/>
        </w:rPr>
        <w:t>Друга тачка дневног реда –</w:t>
      </w:r>
      <w:r w:rsidRPr="00F314E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314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 а з н о</w:t>
      </w:r>
    </w:p>
    <w:p w:rsidR="00F333CF" w:rsidRPr="00F333CF" w:rsidRDefault="00F333CF" w:rsidP="0041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333CF" w:rsidRDefault="00F333CF" w:rsidP="0041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33C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У дискусији су учествовали чланови Одбора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 Милован Дрецун, Миљан Дамјановић и Бошко Обрадовић.</w:t>
      </w:r>
    </w:p>
    <w:p w:rsidR="00A84A24" w:rsidRDefault="00A84A24" w:rsidP="0041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Народни посланик Миљан Дамјановић, члан Од</w:t>
      </w:r>
      <w:r w:rsidR="00292829">
        <w:rPr>
          <w:rFonts w:ascii="Times New Roman" w:eastAsia="Times New Roman" w:hAnsi="Times New Roman" w:cs="Times New Roman"/>
          <w:sz w:val="24"/>
          <w:szCs w:val="24"/>
          <w:lang w:val="ru-RU"/>
        </w:rPr>
        <w:t>бора је информисао присутне да ј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="002928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30. маја 2018. године, у Београду планирано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 се организује културна манифестација у организацији Иницијативе младих за људска права и том приликом истакао да организација делује и објављује материјале које указују да је политичка организација која има за циљ, с једне стране, да подржава лобистичко деловање независности Косова и Метохије, а с друге стране против је Републике Србије и њених интереса. С тим у вези</w:t>
      </w:r>
      <w:r w:rsidR="0051182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мишљења је да је потребно да Република Србије односно Канцеларија за Косово и Метохију, као и Одбор за Косово и Метохију</w:t>
      </w:r>
      <w:r w:rsidR="00727F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огласе</w:t>
      </w:r>
      <w:r w:rsidR="001C09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том питању</w:t>
      </w:r>
      <w:r w:rsidR="00727F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 виду иницијативе или предлога, поводом политичког деловања поменуте огранизације и евентуално забране планирани скуп.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</w:p>
    <w:p w:rsidR="00727FFD" w:rsidRDefault="00727FFD" w:rsidP="00727F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Тим поводом </w:t>
      </w:r>
      <w:r w:rsidR="001C096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народни посланик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Милован Дрецун, председник Одбора је оценио да ставове које је у јавности изнела организација Иницијатива младих за људска права сматра неприхватљивим и противним интересима Републике Србије, а да Одбор у оквиру својих пословничким могућности не може да забрани одржавање скупова, манифестација и других дешавања</w:t>
      </w:r>
      <w:r w:rsidR="003B3BE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већ на скупштинском ниво разговара по том питању и другим актуелним питањима.</w:t>
      </w:r>
    </w:p>
    <w:p w:rsidR="00414BC9" w:rsidRPr="000B1F92" w:rsidRDefault="00171AD4" w:rsidP="000B1F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Народни посланик Бошко Обрадовић, члан Одб</w:t>
      </w:r>
      <w:r w:rsidR="00186A4B">
        <w:rPr>
          <w:rFonts w:ascii="Times New Roman" w:eastAsia="Times New Roman" w:hAnsi="Times New Roman" w:cs="Times New Roman"/>
          <w:sz w:val="24"/>
          <w:szCs w:val="24"/>
          <w:lang w:val="ru-RU"/>
        </w:rPr>
        <w:t>ора сматра да будући статус Косова и Метохије је важна тема о којој Одбор треба да се бави активније</w:t>
      </w:r>
      <w:r w:rsidR="000B1F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указао је да ће за сваку наредну седницу Одбора да предложи да седница почне пресеком тренутног стања разговора о будућем статусу Косова и Метохије. С друге стране изнео је и предлог да председник Одбора, својим ауторитетом, иницира да Одбор добије пресек политичког стања поводом питања Косова и Метохије од стране оних који тренутно преговарају о Косову и Метохији и који требају Одбору да поднесу извештај.</w:t>
      </w:r>
    </w:p>
    <w:p w:rsidR="00414BC9" w:rsidRPr="00FE52A9" w:rsidRDefault="00414BC9" w:rsidP="00414BC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414BC9" w:rsidRPr="00F333CF" w:rsidRDefault="00F333CF" w:rsidP="00414B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ab/>
      </w:r>
      <w:r w:rsidRPr="00F333CF">
        <w:rPr>
          <w:rFonts w:ascii="Times New Roman" w:eastAsia="Calibri" w:hAnsi="Times New Roman" w:cs="Times New Roman"/>
          <w:sz w:val="24"/>
          <w:szCs w:val="24"/>
          <w:lang w:val="ru-RU"/>
        </w:rPr>
        <w:t>Седница је завршена у 14</w:t>
      </w:r>
      <w:r w:rsidR="00414BC9" w:rsidRPr="00F333C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,00 часова. </w:t>
      </w:r>
    </w:p>
    <w:p w:rsidR="00414BC9" w:rsidRPr="00F333CF" w:rsidRDefault="00414BC9" w:rsidP="00414B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14BC9" w:rsidRPr="00F333CF" w:rsidRDefault="00414BC9" w:rsidP="00414B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F333CF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Саставни део овог записника чини препис обрађеног тонског снимка, вођен на седници Одбора.</w:t>
      </w:r>
    </w:p>
    <w:p w:rsidR="00414BC9" w:rsidRPr="00F333CF" w:rsidRDefault="00414BC9" w:rsidP="00414B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414BC9" w:rsidRPr="00F333CF" w:rsidRDefault="00414BC9" w:rsidP="00414B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414BC9" w:rsidRPr="00F333CF" w:rsidRDefault="00414BC9" w:rsidP="00414B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333C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СЕКРЕТАР ОДБОРА                                                                 ПРЕДСЕДНИК ОДБОРА</w:t>
      </w:r>
    </w:p>
    <w:p w:rsidR="00414BC9" w:rsidRPr="00F333CF" w:rsidRDefault="00414BC9" w:rsidP="00414B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333C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</w:t>
      </w:r>
    </w:p>
    <w:p w:rsidR="00414BC9" w:rsidRPr="00F333CF" w:rsidRDefault="00414BC9" w:rsidP="00414B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333C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Јелена Ђорић                                               </w:t>
      </w:r>
      <w:r w:rsidR="00C73C3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</w:t>
      </w:r>
      <w:r w:rsidR="00BB463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F333C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Милован Дрецун</w:t>
      </w:r>
    </w:p>
    <w:p w:rsidR="00414BC9" w:rsidRPr="00F333CF" w:rsidRDefault="00414BC9" w:rsidP="00414B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14BC9" w:rsidRPr="00F333CF" w:rsidRDefault="00414BC9" w:rsidP="00414B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14BC9" w:rsidRPr="00F333CF" w:rsidRDefault="00414BC9" w:rsidP="00414B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E4EF6" w:rsidRPr="00F333CF" w:rsidRDefault="001E4EF6">
      <w:pPr>
        <w:rPr>
          <w:lang w:val="sr-Cyrl-RS"/>
        </w:rPr>
      </w:pPr>
    </w:p>
    <w:sectPr w:rsidR="001E4EF6" w:rsidRPr="00F333CF" w:rsidSect="003F14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327" w:rsidRDefault="00D02327">
      <w:pPr>
        <w:spacing w:after="0" w:line="240" w:lineRule="auto"/>
      </w:pPr>
      <w:r>
        <w:separator/>
      </w:r>
    </w:p>
  </w:endnote>
  <w:endnote w:type="continuationSeparator" w:id="0">
    <w:p w:rsidR="00D02327" w:rsidRDefault="00D02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D71" w:rsidRDefault="00D023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D71" w:rsidRDefault="00414BC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2C83">
      <w:rPr>
        <w:noProof/>
      </w:rPr>
      <w:t>2</w:t>
    </w:r>
    <w:r>
      <w:rPr>
        <w:noProof/>
      </w:rPr>
      <w:fldChar w:fldCharType="end"/>
    </w:r>
  </w:p>
  <w:p w:rsidR="00A25D71" w:rsidRDefault="00D023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D71" w:rsidRDefault="00D02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327" w:rsidRDefault="00D02327">
      <w:pPr>
        <w:spacing w:after="0" w:line="240" w:lineRule="auto"/>
      </w:pPr>
      <w:r>
        <w:separator/>
      </w:r>
    </w:p>
  </w:footnote>
  <w:footnote w:type="continuationSeparator" w:id="0">
    <w:p w:rsidR="00D02327" w:rsidRDefault="00D02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D71" w:rsidRDefault="00D02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D71" w:rsidRDefault="00D02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D71" w:rsidRDefault="00D02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223BE"/>
    <w:multiLevelType w:val="hybridMultilevel"/>
    <w:tmpl w:val="16ECDEE0"/>
    <w:lvl w:ilvl="0" w:tplc="6374B39C">
      <w:start w:val="1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C9"/>
    <w:rsid w:val="00010468"/>
    <w:rsid w:val="0001498D"/>
    <w:rsid w:val="00027F9A"/>
    <w:rsid w:val="00032CA4"/>
    <w:rsid w:val="00036174"/>
    <w:rsid w:val="00042FED"/>
    <w:rsid w:val="00062C83"/>
    <w:rsid w:val="00072C09"/>
    <w:rsid w:val="00083B91"/>
    <w:rsid w:val="0009252D"/>
    <w:rsid w:val="000A59BB"/>
    <w:rsid w:val="000B1F92"/>
    <w:rsid w:val="000B38D5"/>
    <w:rsid w:val="000C0575"/>
    <w:rsid w:val="000D6074"/>
    <w:rsid w:val="000E3734"/>
    <w:rsid w:val="00100448"/>
    <w:rsid w:val="00107207"/>
    <w:rsid w:val="00107902"/>
    <w:rsid w:val="001134ED"/>
    <w:rsid w:val="001170FF"/>
    <w:rsid w:val="00117576"/>
    <w:rsid w:val="0012129C"/>
    <w:rsid w:val="00124008"/>
    <w:rsid w:val="001313EB"/>
    <w:rsid w:val="00143998"/>
    <w:rsid w:val="00171AD4"/>
    <w:rsid w:val="00173889"/>
    <w:rsid w:val="001779D9"/>
    <w:rsid w:val="00186A4B"/>
    <w:rsid w:val="001A2E60"/>
    <w:rsid w:val="001B049E"/>
    <w:rsid w:val="001B317D"/>
    <w:rsid w:val="001B53D1"/>
    <w:rsid w:val="001C013B"/>
    <w:rsid w:val="001C0962"/>
    <w:rsid w:val="001C3E9E"/>
    <w:rsid w:val="001E0359"/>
    <w:rsid w:val="001E4AA8"/>
    <w:rsid w:val="001E4EF6"/>
    <w:rsid w:val="002132A1"/>
    <w:rsid w:val="002317BC"/>
    <w:rsid w:val="002328FD"/>
    <w:rsid w:val="00240DBF"/>
    <w:rsid w:val="00243089"/>
    <w:rsid w:val="00281B14"/>
    <w:rsid w:val="00292829"/>
    <w:rsid w:val="00296E1A"/>
    <w:rsid w:val="002A2AED"/>
    <w:rsid w:val="002A6090"/>
    <w:rsid w:val="002C6DD9"/>
    <w:rsid w:val="002D366D"/>
    <w:rsid w:val="002D3D7E"/>
    <w:rsid w:val="002E03D6"/>
    <w:rsid w:val="002E41DF"/>
    <w:rsid w:val="002F43D6"/>
    <w:rsid w:val="00301078"/>
    <w:rsid w:val="0033457C"/>
    <w:rsid w:val="00340871"/>
    <w:rsid w:val="00343C5F"/>
    <w:rsid w:val="0038203B"/>
    <w:rsid w:val="003920F3"/>
    <w:rsid w:val="003A60DA"/>
    <w:rsid w:val="003B3BEF"/>
    <w:rsid w:val="003C62EE"/>
    <w:rsid w:val="003D5BB6"/>
    <w:rsid w:val="003D7E0F"/>
    <w:rsid w:val="00410C1F"/>
    <w:rsid w:val="00413268"/>
    <w:rsid w:val="00414BC9"/>
    <w:rsid w:val="004230F8"/>
    <w:rsid w:val="004424DA"/>
    <w:rsid w:val="004704BC"/>
    <w:rsid w:val="004802F8"/>
    <w:rsid w:val="0048203B"/>
    <w:rsid w:val="0049096F"/>
    <w:rsid w:val="004909E4"/>
    <w:rsid w:val="00491926"/>
    <w:rsid w:val="004B7CBE"/>
    <w:rsid w:val="004B7FA9"/>
    <w:rsid w:val="004C2DD2"/>
    <w:rsid w:val="00506F71"/>
    <w:rsid w:val="00510B8E"/>
    <w:rsid w:val="00511821"/>
    <w:rsid w:val="00514249"/>
    <w:rsid w:val="00517EFA"/>
    <w:rsid w:val="00537A30"/>
    <w:rsid w:val="00541BA9"/>
    <w:rsid w:val="0054569A"/>
    <w:rsid w:val="005D4B88"/>
    <w:rsid w:val="005E2E21"/>
    <w:rsid w:val="0060084C"/>
    <w:rsid w:val="00603F0E"/>
    <w:rsid w:val="0062786D"/>
    <w:rsid w:val="0065099A"/>
    <w:rsid w:val="0065287B"/>
    <w:rsid w:val="0067274E"/>
    <w:rsid w:val="0067771B"/>
    <w:rsid w:val="006D0F7E"/>
    <w:rsid w:val="0071521C"/>
    <w:rsid w:val="00715ED0"/>
    <w:rsid w:val="00727FFD"/>
    <w:rsid w:val="00745A81"/>
    <w:rsid w:val="00771534"/>
    <w:rsid w:val="00780863"/>
    <w:rsid w:val="0078397A"/>
    <w:rsid w:val="007A19E9"/>
    <w:rsid w:val="007A6DB2"/>
    <w:rsid w:val="007B69EE"/>
    <w:rsid w:val="007C3A7E"/>
    <w:rsid w:val="007C55B8"/>
    <w:rsid w:val="007C7F42"/>
    <w:rsid w:val="007E0399"/>
    <w:rsid w:val="007E2235"/>
    <w:rsid w:val="007F3A04"/>
    <w:rsid w:val="00811FBF"/>
    <w:rsid w:val="008225D2"/>
    <w:rsid w:val="00837D2C"/>
    <w:rsid w:val="0085598F"/>
    <w:rsid w:val="00866CDB"/>
    <w:rsid w:val="0088733F"/>
    <w:rsid w:val="0089444F"/>
    <w:rsid w:val="00897705"/>
    <w:rsid w:val="008B11FF"/>
    <w:rsid w:val="008C5315"/>
    <w:rsid w:val="008F5C89"/>
    <w:rsid w:val="00900DB4"/>
    <w:rsid w:val="00925B4E"/>
    <w:rsid w:val="0094182A"/>
    <w:rsid w:val="00950B1F"/>
    <w:rsid w:val="00965FF9"/>
    <w:rsid w:val="00970038"/>
    <w:rsid w:val="009777C6"/>
    <w:rsid w:val="00984C33"/>
    <w:rsid w:val="00985277"/>
    <w:rsid w:val="00996A7C"/>
    <w:rsid w:val="009974D2"/>
    <w:rsid w:val="009C597B"/>
    <w:rsid w:val="009D6BDF"/>
    <w:rsid w:val="009E5B32"/>
    <w:rsid w:val="009F796E"/>
    <w:rsid w:val="00A00C48"/>
    <w:rsid w:val="00A21A14"/>
    <w:rsid w:val="00A221F8"/>
    <w:rsid w:val="00A32C50"/>
    <w:rsid w:val="00A343B5"/>
    <w:rsid w:val="00A56EB2"/>
    <w:rsid w:val="00A653DA"/>
    <w:rsid w:val="00A676BD"/>
    <w:rsid w:val="00A84A24"/>
    <w:rsid w:val="00A9674D"/>
    <w:rsid w:val="00AA015D"/>
    <w:rsid w:val="00AA0C24"/>
    <w:rsid w:val="00AA7D3C"/>
    <w:rsid w:val="00AE2484"/>
    <w:rsid w:val="00B07E19"/>
    <w:rsid w:val="00B12EA5"/>
    <w:rsid w:val="00B361DF"/>
    <w:rsid w:val="00B4040D"/>
    <w:rsid w:val="00B40A67"/>
    <w:rsid w:val="00B452E3"/>
    <w:rsid w:val="00B47812"/>
    <w:rsid w:val="00B514CB"/>
    <w:rsid w:val="00B621FC"/>
    <w:rsid w:val="00B722E7"/>
    <w:rsid w:val="00B73CD8"/>
    <w:rsid w:val="00B75689"/>
    <w:rsid w:val="00B858B3"/>
    <w:rsid w:val="00BA0A48"/>
    <w:rsid w:val="00BB463A"/>
    <w:rsid w:val="00BD4296"/>
    <w:rsid w:val="00BE4536"/>
    <w:rsid w:val="00C26231"/>
    <w:rsid w:val="00C566C4"/>
    <w:rsid w:val="00C73C38"/>
    <w:rsid w:val="00C85835"/>
    <w:rsid w:val="00CB7D3C"/>
    <w:rsid w:val="00CC6F75"/>
    <w:rsid w:val="00CD6681"/>
    <w:rsid w:val="00CE21E2"/>
    <w:rsid w:val="00CF494E"/>
    <w:rsid w:val="00D00F3F"/>
    <w:rsid w:val="00D02327"/>
    <w:rsid w:val="00D033BB"/>
    <w:rsid w:val="00D46878"/>
    <w:rsid w:val="00D90DA9"/>
    <w:rsid w:val="00D9474B"/>
    <w:rsid w:val="00DF3714"/>
    <w:rsid w:val="00DF3892"/>
    <w:rsid w:val="00E109CF"/>
    <w:rsid w:val="00E159E3"/>
    <w:rsid w:val="00E339BA"/>
    <w:rsid w:val="00E974FF"/>
    <w:rsid w:val="00EC11F4"/>
    <w:rsid w:val="00EC1A11"/>
    <w:rsid w:val="00EC556A"/>
    <w:rsid w:val="00ED2CC3"/>
    <w:rsid w:val="00EE41FE"/>
    <w:rsid w:val="00F0350F"/>
    <w:rsid w:val="00F046AC"/>
    <w:rsid w:val="00F054B9"/>
    <w:rsid w:val="00F148B6"/>
    <w:rsid w:val="00F16A92"/>
    <w:rsid w:val="00F21DFF"/>
    <w:rsid w:val="00F31201"/>
    <w:rsid w:val="00F314EB"/>
    <w:rsid w:val="00F333CF"/>
    <w:rsid w:val="00F46914"/>
    <w:rsid w:val="00F639E3"/>
    <w:rsid w:val="00F654F8"/>
    <w:rsid w:val="00F7005D"/>
    <w:rsid w:val="00F93434"/>
    <w:rsid w:val="00FE38F0"/>
    <w:rsid w:val="00FE52A9"/>
    <w:rsid w:val="00FE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AC4B1E-5A75-4657-BE45-479CE2B6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rsid w:val="00414BC9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414BC9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414BC9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414BC9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7A6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C47FC-AAC9-4A69-A2C6-29C0C545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2446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Vesna Matic Vukasinovic</cp:lastModifiedBy>
  <cp:revision>2</cp:revision>
  <dcterms:created xsi:type="dcterms:W3CDTF">2019-12-09T10:57:00Z</dcterms:created>
  <dcterms:modified xsi:type="dcterms:W3CDTF">2019-12-09T10:57:00Z</dcterms:modified>
</cp:coreProperties>
</file>